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1BFA" w14:textId="582BDD5C" w:rsidR="0065649A" w:rsidRDefault="4A426577" w:rsidP="006E66B1">
      <w:pPr>
        <w:spacing w:before="240" w:after="240" w:line="360" w:lineRule="auto"/>
        <w:rPr>
          <w:rFonts w:ascii="Calibri" w:eastAsia="Calibri" w:hAnsi="Calibri" w:cs="Calibri"/>
        </w:rPr>
      </w:pPr>
      <w:r w:rsidRPr="000752EC">
        <w:rPr>
          <w:rFonts w:ascii="Calibri" w:hAnsi="Calibri" w:cs="Calibri"/>
          <w:noProof/>
        </w:rPr>
        <w:drawing>
          <wp:inline distT="0" distB="0" distL="0" distR="0" wp14:anchorId="4A9E59EA" wp14:editId="2B0B2952">
            <wp:extent cx="1552575" cy="495300"/>
            <wp:effectExtent l="0" t="0" r="0" b="0"/>
            <wp:docPr id="456498531" name="drawing" descr="Logo Taksvär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98531" name="drawing" descr="Logo Taksvärkki."/>
                    <pic:cNvPicPr/>
                  </pic:nvPicPr>
                  <pic:blipFill>
                    <a:blip r:embed="rId7">
                      <a:extLst>
                        <a:ext uri="{28A0092B-C50C-407E-A947-70E740481C1C}">
                          <a14:useLocalDpi xmlns:a14="http://schemas.microsoft.com/office/drawing/2010/main" val="0"/>
                        </a:ext>
                      </a:extLst>
                    </a:blip>
                    <a:stretch>
                      <a:fillRect/>
                    </a:stretch>
                  </pic:blipFill>
                  <pic:spPr>
                    <a:xfrm>
                      <a:off x="0" y="0"/>
                      <a:ext cx="1552575" cy="495300"/>
                    </a:xfrm>
                    <a:prstGeom prst="rect">
                      <a:avLst/>
                    </a:prstGeom>
                  </pic:spPr>
                </pic:pic>
              </a:graphicData>
            </a:graphic>
          </wp:inline>
        </w:drawing>
      </w:r>
    </w:p>
    <w:p w14:paraId="317CB496" w14:textId="362EA9FA" w:rsidR="0065649A" w:rsidRPr="007F0653" w:rsidRDefault="4A426577" w:rsidP="006E66B1">
      <w:pPr>
        <w:pStyle w:val="Otsikko1"/>
        <w:spacing w:line="276" w:lineRule="auto"/>
      </w:pPr>
      <w:r>
        <w:t>Videoharjoitus: Nuorten mielen hyvinvointi Malawissa ja Suomessa</w:t>
      </w:r>
    </w:p>
    <w:p w14:paraId="47A7D57D" w14:textId="4EAA9BCE" w:rsidR="0065649A" w:rsidRPr="007F0653" w:rsidRDefault="4A426577" w:rsidP="006E66B1">
      <w:pPr>
        <w:pStyle w:val="Otsikko2"/>
      </w:pPr>
      <w:r w:rsidRPr="007F0653">
        <w:t>Kuvaus</w:t>
      </w:r>
    </w:p>
    <w:p w14:paraId="3B57FD7A" w14:textId="4121F43D" w:rsidR="0065649A" w:rsidRPr="003E1EC2" w:rsidRDefault="4A426577" w:rsidP="006E66B1">
      <w:pPr>
        <w:spacing w:before="240" w:after="240" w:line="360" w:lineRule="auto"/>
        <w:rPr>
          <w:rFonts w:ascii="Calibri" w:eastAsia="Calibri" w:hAnsi="Calibri" w:cs="Calibri"/>
          <w:color w:val="000000" w:themeColor="text1"/>
        </w:rPr>
      </w:pPr>
      <w:r w:rsidRPr="003E1EC2">
        <w:rPr>
          <w:rFonts w:ascii="Calibri" w:eastAsia="Calibri" w:hAnsi="Calibri" w:cs="Calibri"/>
          <w:color w:val="000000" w:themeColor="text1"/>
        </w:rPr>
        <w:t>Tässä harjoituksessa tutustutaan kahden Malawissa asuvan nuoren ajatuksiin mielen hyvinvoinnista. Videolla nuoret pohtivat mielen hyvinvointiin vaikuttavia asioita ja nuorten vaikuttamisen tapoja nuortenryhmissä Malawissa. Harjoituksessa pohditaan haasteiden syitä ja seurauksia, nuorten kokemuksia sekä vaikuttamisen tapoja.</w:t>
      </w:r>
    </w:p>
    <w:p w14:paraId="757272B2" w14:textId="0BBC9BAC" w:rsidR="0065649A" w:rsidRDefault="4A426577" w:rsidP="00134D94">
      <w:pPr>
        <w:spacing w:before="240" w:after="240" w:line="360" w:lineRule="auto"/>
        <w:rPr>
          <w:rFonts w:ascii="Calibri" w:eastAsia="Calibri" w:hAnsi="Calibri" w:cs="Calibri"/>
          <w:color w:val="000000" w:themeColor="text1"/>
        </w:rPr>
      </w:pPr>
      <w:r w:rsidRPr="003E1EC2">
        <w:rPr>
          <w:rFonts w:ascii="Calibri" w:eastAsia="Calibri" w:hAnsi="Calibri" w:cs="Calibri"/>
          <w:b/>
          <w:bCs/>
          <w:color w:val="000000" w:themeColor="text1"/>
        </w:rPr>
        <w:t>Kesto:</w:t>
      </w:r>
      <w:r w:rsidR="007F0653">
        <w:rPr>
          <w:rFonts w:ascii="Calibri" w:eastAsia="Calibri" w:hAnsi="Calibri" w:cs="Calibri"/>
          <w:b/>
          <w:bCs/>
          <w:color w:val="000000" w:themeColor="text1"/>
        </w:rPr>
        <w:t xml:space="preserve"> </w:t>
      </w:r>
      <w:r w:rsidRPr="003E1EC2">
        <w:rPr>
          <w:rFonts w:ascii="Calibri" w:eastAsia="Calibri" w:hAnsi="Calibri" w:cs="Calibri"/>
          <w:color w:val="000000" w:themeColor="text1"/>
        </w:rPr>
        <w:t>20 min. Sekä työskentelyyn että purkuun voi käyttää enemmänkin aikaa.</w:t>
      </w:r>
      <w:r w:rsidR="00134D94">
        <w:rPr>
          <w:rFonts w:ascii="Calibri" w:eastAsia="Calibri" w:hAnsi="Calibri" w:cs="Calibri"/>
          <w:b/>
          <w:bCs/>
          <w:color w:val="000000" w:themeColor="text1"/>
        </w:rPr>
        <w:br/>
      </w:r>
      <w:r w:rsidRPr="003E1EC2">
        <w:rPr>
          <w:rFonts w:ascii="Calibri" w:eastAsia="Calibri" w:hAnsi="Calibri" w:cs="Calibri"/>
          <w:b/>
          <w:bCs/>
          <w:color w:val="000000" w:themeColor="text1"/>
        </w:rPr>
        <w:t>Ryhmäkoko:</w:t>
      </w:r>
      <w:r w:rsidR="007F0653">
        <w:rPr>
          <w:rFonts w:ascii="Calibri" w:eastAsia="Calibri" w:hAnsi="Calibri" w:cs="Calibri"/>
          <w:b/>
          <w:bCs/>
          <w:color w:val="000000" w:themeColor="text1"/>
        </w:rPr>
        <w:t xml:space="preserve"> </w:t>
      </w:r>
      <w:r w:rsidRPr="003E1EC2">
        <w:rPr>
          <w:rFonts w:ascii="Calibri" w:eastAsia="Calibri" w:hAnsi="Calibri" w:cs="Calibri"/>
          <w:color w:val="000000" w:themeColor="text1"/>
        </w:rPr>
        <w:t xml:space="preserve">Sopii kaiken kokoisille ryhmille. </w:t>
      </w:r>
      <w:r w:rsidR="00134D94">
        <w:rPr>
          <w:rFonts w:ascii="Calibri" w:eastAsia="Calibri" w:hAnsi="Calibri" w:cs="Calibri"/>
          <w:b/>
          <w:bCs/>
          <w:color w:val="000000" w:themeColor="text1"/>
        </w:rPr>
        <w:br/>
      </w:r>
      <w:r w:rsidRPr="003E1EC2">
        <w:rPr>
          <w:rFonts w:ascii="Calibri" w:eastAsia="Calibri" w:hAnsi="Calibri" w:cs="Calibri"/>
          <w:b/>
          <w:bCs/>
          <w:color w:val="000000" w:themeColor="text1"/>
        </w:rPr>
        <w:t>Ikäsuositus:</w:t>
      </w:r>
      <w:r w:rsidR="007F0653">
        <w:rPr>
          <w:rFonts w:ascii="Calibri" w:eastAsia="Calibri" w:hAnsi="Calibri" w:cs="Calibri"/>
          <w:b/>
          <w:bCs/>
          <w:color w:val="000000" w:themeColor="text1"/>
        </w:rPr>
        <w:t xml:space="preserve"> </w:t>
      </w:r>
      <w:r w:rsidRPr="003E1EC2">
        <w:rPr>
          <w:rFonts w:ascii="Calibri" w:eastAsia="Calibri" w:hAnsi="Calibri" w:cs="Calibri"/>
          <w:color w:val="000000" w:themeColor="text1"/>
        </w:rPr>
        <w:t>Yläkoulu ja toinen aste.</w:t>
      </w:r>
    </w:p>
    <w:p w14:paraId="627D13B4" w14:textId="192C1420" w:rsidR="00542A7C" w:rsidRPr="00542A7C" w:rsidRDefault="00542A7C" w:rsidP="00134D94">
      <w:pPr>
        <w:spacing w:before="240" w:after="240" w:line="360" w:lineRule="auto"/>
        <w:rPr>
          <w:rFonts w:ascii="Calibri" w:eastAsia="Calibri" w:hAnsi="Calibri" w:cs="Calibri"/>
          <w:color w:val="000000" w:themeColor="text1"/>
        </w:rPr>
      </w:pPr>
      <w:r w:rsidRPr="00542A7C">
        <w:rPr>
          <w:rFonts w:ascii="Calibri" w:eastAsia="Calibri" w:hAnsi="Calibri" w:cs="Calibri"/>
          <w:i/>
          <w:iCs/>
          <w:color w:val="000000" w:themeColor="text1"/>
        </w:rPr>
        <w:t xml:space="preserve">Miten </w:t>
      </w:r>
      <w:proofErr w:type="spellStart"/>
      <w:r w:rsidRPr="00542A7C">
        <w:rPr>
          <w:rFonts w:ascii="Calibri" w:eastAsia="Calibri" w:hAnsi="Calibri" w:cs="Calibri"/>
          <w:i/>
          <w:iCs/>
          <w:color w:val="000000" w:themeColor="text1"/>
        </w:rPr>
        <w:t>sä</w:t>
      </w:r>
      <w:proofErr w:type="spellEnd"/>
      <w:r w:rsidRPr="00542A7C">
        <w:rPr>
          <w:rFonts w:ascii="Calibri" w:eastAsia="Calibri" w:hAnsi="Calibri" w:cs="Calibri"/>
          <w:i/>
          <w:iCs/>
          <w:color w:val="000000" w:themeColor="text1"/>
        </w:rPr>
        <w:t xml:space="preserve"> voit?</w:t>
      </w:r>
      <w:r w:rsidRPr="00542A7C">
        <w:rPr>
          <w:rFonts w:ascii="Calibri" w:eastAsia="Calibri" w:hAnsi="Calibri" w:cs="Calibri"/>
          <w:color w:val="000000" w:themeColor="text1"/>
        </w:rPr>
        <w:t xml:space="preserve"> on Taksvärkin kampanja 2025–2026: </w:t>
      </w:r>
      <w:hyperlink r:id="rId8" w:history="1">
        <w:r>
          <w:rPr>
            <w:rStyle w:val="Hyperlinkki"/>
            <w:rFonts w:ascii="Calibri" w:eastAsia="Calibri" w:hAnsi="Calibri" w:cs="Calibri"/>
          </w:rPr>
          <w:t>www.taksvarkki.fi/kampanja2025</w:t>
        </w:r>
      </w:hyperlink>
      <w:r>
        <w:rPr>
          <w:rFonts w:ascii="Calibri" w:eastAsia="Calibri" w:hAnsi="Calibri" w:cs="Calibri"/>
          <w:color w:val="000000" w:themeColor="text1"/>
        </w:rPr>
        <w:t xml:space="preserve"> </w:t>
      </w:r>
    </w:p>
    <w:p w14:paraId="4AF99BCC" w14:textId="653AEE6E" w:rsidR="0065649A" w:rsidRPr="003E1EC2" w:rsidRDefault="4A426577" w:rsidP="006E66B1">
      <w:pPr>
        <w:pStyle w:val="Otsikko2"/>
      </w:pPr>
      <w:r w:rsidRPr="003E1EC2">
        <w:t>Tavoite</w:t>
      </w:r>
    </w:p>
    <w:p w14:paraId="246C1522" w14:textId="2FC56131" w:rsidR="0065649A" w:rsidRPr="003E1EC2" w:rsidRDefault="4A426577" w:rsidP="006E66B1">
      <w:pPr>
        <w:spacing w:before="240" w:after="240" w:line="360" w:lineRule="auto"/>
        <w:rPr>
          <w:rFonts w:ascii="Calibri" w:eastAsia="Calibri" w:hAnsi="Calibri" w:cs="Calibri"/>
          <w:color w:val="000000" w:themeColor="text1"/>
        </w:rPr>
      </w:pPr>
      <w:r w:rsidRPr="003E1EC2">
        <w:rPr>
          <w:rFonts w:ascii="Calibri" w:eastAsia="Calibri" w:hAnsi="Calibri" w:cs="Calibri"/>
          <w:color w:val="000000" w:themeColor="text1"/>
        </w:rPr>
        <w:t>• Syventyä käsittelemään mielen hyvinvointia ja siihen liittyviä vaikuttamisen tapoja.</w:t>
      </w:r>
      <w:r w:rsidR="00366C29">
        <w:rPr>
          <w:rFonts w:ascii="Calibri" w:eastAsia="Calibri" w:hAnsi="Calibri" w:cs="Calibri"/>
          <w:color w:val="000000" w:themeColor="text1"/>
        </w:rPr>
        <w:br/>
      </w:r>
      <w:r w:rsidR="00366C29" w:rsidRPr="003E1EC2">
        <w:rPr>
          <w:rFonts w:ascii="Calibri" w:eastAsia="Calibri" w:hAnsi="Calibri" w:cs="Calibri"/>
          <w:color w:val="000000" w:themeColor="text1"/>
        </w:rPr>
        <w:t xml:space="preserve">• </w:t>
      </w:r>
      <w:r w:rsidRPr="003E1EC2">
        <w:rPr>
          <w:rFonts w:ascii="Calibri" w:eastAsia="Calibri" w:hAnsi="Calibri" w:cs="Calibri"/>
          <w:color w:val="000000" w:themeColor="text1"/>
        </w:rPr>
        <w:t>Huomioida globaaleja näkökulmia, kuten nuorten samanlaisia ja erilaisia kokemuksia Malawissa ja Suomessa.</w:t>
      </w:r>
      <w:r w:rsidR="00A96443" w:rsidRPr="003E1EC2">
        <w:rPr>
          <w:rFonts w:ascii="Calibri" w:hAnsi="Calibri" w:cs="Calibri"/>
        </w:rPr>
        <w:br/>
      </w:r>
      <w:r w:rsidRPr="003E1EC2">
        <w:rPr>
          <w:rFonts w:ascii="Calibri" w:eastAsia="Calibri" w:hAnsi="Calibri" w:cs="Calibri"/>
          <w:color w:val="000000" w:themeColor="text1"/>
        </w:rPr>
        <w:t>• Hahmottaa mielen hyvinvoinnin laaja-alaisuutta ja nuorten haasteiden juurisyitä Malawissa.</w:t>
      </w:r>
      <w:r w:rsidR="00A96443" w:rsidRPr="003E1EC2">
        <w:rPr>
          <w:rFonts w:ascii="Calibri" w:hAnsi="Calibri" w:cs="Calibri"/>
        </w:rPr>
        <w:br/>
      </w:r>
      <w:r w:rsidRPr="003E1EC2">
        <w:rPr>
          <w:rFonts w:ascii="Calibri" w:eastAsia="Calibri" w:hAnsi="Calibri" w:cs="Calibri"/>
          <w:color w:val="000000" w:themeColor="text1"/>
        </w:rPr>
        <w:t>•</w:t>
      </w:r>
      <w:r w:rsidR="08475D6A" w:rsidRPr="003E1EC2">
        <w:rPr>
          <w:rFonts w:ascii="Calibri" w:eastAsia="Calibri" w:hAnsi="Calibri" w:cs="Calibri"/>
          <w:color w:val="000000" w:themeColor="text1"/>
        </w:rPr>
        <w:t xml:space="preserve"> </w:t>
      </w:r>
      <w:r w:rsidRPr="003E1EC2">
        <w:rPr>
          <w:rFonts w:ascii="Calibri" w:eastAsia="Calibri" w:hAnsi="Calibri" w:cs="Calibri"/>
          <w:color w:val="000000" w:themeColor="text1"/>
        </w:rPr>
        <w:t>Muodostaa ja jakaa näkökulmia pareittain, kirjoittaa ydinasioita paperille ja halutessaan osallistua keskusteluun.</w:t>
      </w:r>
    </w:p>
    <w:p w14:paraId="74145DF6" w14:textId="23FACA09" w:rsidR="0065649A" w:rsidRPr="003E1EC2" w:rsidRDefault="4A426577" w:rsidP="006E66B1">
      <w:pPr>
        <w:pStyle w:val="Otsikko2"/>
      </w:pPr>
      <w:r w:rsidRPr="003E1EC2">
        <w:t>Ohje</w:t>
      </w:r>
    </w:p>
    <w:p w14:paraId="3329D775" w14:textId="7998BD7A" w:rsidR="000434A6" w:rsidRDefault="4A426577" w:rsidP="000434A6">
      <w:pPr>
        <w:spacing w:before="240" w:after="240" w:line="360" w:lineRule="auto"/>
        <w:rPr>
          <w:rFonts w:ascii="Calibri" w:eastAsia="Calibri" w:hAnsi="Calibri" w:cs="Calibri"/>
          <w:color w:val="000000" w:themeColor="text1"/>
        </w:rPr>
      </w:pPr>
      <w:r w:rsidRPr="003E1EC2">
        <w:rPr>
          <w:rFonts w:ascii="Calibri" w:eastAsia="Calibri" w:hAnsi="Calibri" w:cs="Calibri"/>
          <w:color w:val="000000" w:themeColor="text1"/>
        </w:rPr>
        <w:t xml:space="preserve">Avaa esitys ja video valmiiksi. Tarkista, että videon näyttäminen, äänentoisto ja tekstitys toimivat. </w:t>
      </w:r>
      <w:proofErr w:type="spellStart"/>
      <w:r w:rsidRPr="003E1EC2">
        <w:rPr>
          <w:rFonts w:ascii="Calibri" w:eastAsia="Calibri" w:hAnsi="Calibri" w:cs="Calibri"/>
          <w:color w:val="000000" w:themeColor="text1"/>
        </w:rPr>
        <w:t>YouTube:n</w:t>
      </w:r>
      <w:proofErr w:type="spellEnd"/>
      <w:r w:rsidRPr="003E1EC2">
        <w:rPr>
          <w:rFonts w:ascii="Calibri" w:eastAsia="Calibri" w:hAnsi="Calibri" w:cs="Calibri"/>
          <w:color w:val="000000" w:themeColor="text1"/>
        </w:rPr>
        <w:t xml:space="preserve"> tekstityksen saa päälle klikkaamalla valkoista ruutua videon oikeasta alareunasta. Kun klikkaat Tekstitykset-kohdasta rataskuvaketta, voit vaihtaa tekstityksen kieltä (suomi, ruotsi, englanti tai selkokieli) sekä säätää kirjainten kokoa ja taustaväriä. Selkokieli löytyy nimellä ’</w:t>
      </w:r>
      <w:proofErr w:type="spellStart"/>
      <w:r w:rsidRPr="003E1EC2">
        <w:rPr>
          <w:rFonts w:ascii="Calibri" w:eastAsia="Calibri" w:hAnsi="Calibri" w:cs="Calibri"/>
          <w:color w:val="000000" w:themeColor="text1"/>
        </w:rPr>
        <w:t>aimara</w:t>
      </w:r>
      <w:proofErr w:type="spellEnd"/>
      <w:r w:rsidRPr="003E1EC2">
        <w:rPr>
          <w:rFonts w:ascii="Calibri" w:eastAsia="Calibri" w:hAnsi="Calibri" w:cs="Calibri"/>
          <w:color w:val="000000" w:themeColor="text1"/>
        </w:rPr>
        <w:t>’, sillä You</w:t>
      </w:r>
      <w:r w:rsidR="36D80BE1" w:rsidRPr="003E1EC2">
        <w:rPr>
          <w:rFonts w:ascii="Calibri" w:eastAsia="Calibri" w:hAnsi="Calibri" w:cs="Calibri"/>
          <w:color w:val="000000" w:themeColor="text1"/>
        </w:rPr>
        <w:t>T</w:t>
      </w:r>
      <w:r w:rsidRPr="003E1EC2">
        <w:rPr>
          <w:rFonts w:ascii="Calibri" w:eastAsia="Calibri" w:hAnsi="Calibri" w:cs="Calibri"/>
          <w:color w:val="000000" w:themeColor="text1"/>
        </w:rPr>
        <w:t xml:space="preserve">uben kielivalikossa ei vielä ole selkokielen paikkaa. </w:t>
      </w:r>
      <w:r w:rsidR="000752EC">
        <w:rPr>
          <w:rFonts w:ascii="Calibri" w:eastAsia="Calibri" w:hAnsi="Calibri" w:cs="Calibri"/>
          <w:color w:val="000000" w:themeColor="text1"/>
        </w:rPr>
        <w:br/>
      </w:r>
      <w:r w:rsidR="000752EC">
        <w:rPr>
          <w:rFonts w:ascii="Calibri" w:eastAsia="Calibri" w:hAnsi="Calibri" w:cs="Calibri"/>
          <w:color w:val="000000" w:themeColor="text1"/>
        </w:rPr>
        <w:br/>
      </w:r>
      <w:r w:rsidRPr="003E1EC2">
        <w:rPr>
          <w:rFonts w:ascii="Calibri" w:eastAsia="Calibri" w:hAnsi="Calibri" w:cs="Calibri"/>
          <w:color w:val="000000" w:themeColor="text1"/>
        </w:rPr>
        <w:lastRenderedPageBreak/>
        <w:t>Näytä ja lue ääneen oppilaille harjoituksen ohje. Katsokaa sitten video. Videon jälkeen näytä ja lue ääneen kysymykset sekä peukkuäänestyksen ohje. Jaa juttelun aikana jokaiselle parille muistiinpanojen tekemistä varten paperia ja kynä. Näytä ja lue ääneen kysymykset a</w:t>
      </w:r>
      <w:r w:rsidR="254E4F1F" w:rsidRPr="00550D24">
        <w:rPr>
          <w:rFonts w:ascii="Calibri" w:eastAsia="Calibri" w:hAnsi="Calibri" w:cs="Calibri"/>
          <w:color w:val="000000" w:themeColor="text1"/>
        </w:rPr>
        <w:t>–</w:t>
      </w:r>
      <w:r w:rsidRPr="003E1EC2">
        <w:rPr>
          <w:rFonts w:ascii="Calibri" w:eastAsia="Calibri" w:hAnsi="Calibri" w:cs="Calibri"/>
          <w:color w:val="000000" w:themeColor="text1"/>
        </w:rPr>
        <w:t>c. Pura harjoitus juttelemalla koko ryhmän kesken yksi kysymys kerrallaan niin, että kuka tahansa voi vastata.</w:t>
      </w:r>
    </w:p>
    <w:p w14:paraId="480B1E10" w14:textId="7D159646" w:rsidR="0065649A" w:rsidRPr="000752EC" w:rsidRDefault="4A426577" w:rsidP="000434A6">
      <w:pPr>
        <w:spacing w:before="240" w:after="240" w:line="360" w:lineRule="auto"/>
        <w:rPr>
          <w:rFonts w:ascii="Calibri" w:hAnsi="Calibri" w:cs="Calibri"/>
          <w:b/>
        </w:rPr>
      </w:pPr>
      <w:r w:rsidRPr="000752EC">
        <w:rPr>
          <w:rFonts w:ascii="Calibri" w:hAnsi="Calibri" w:cs="Calibri"/>
          <w:b/>
        </w:rPr>
        <w:t>Vaihtoehtoja toteutukseen</w:t>
      </w:r>
      <w:r w:rsidR="000434A6" w:rsidRPr="000752EC">
        <w:rPr>
          <w:rFonts w:ascii="Calibri" w:hAnsi="Calibri" w:cs="Calibri"/>
          <w:b/>
        </w:rPr>
        <w:t>:</w:t>
      </w:r>
      <w:r w:rsidR="00495A97" w:rsidRPr="000752EC">
        <w:rPr>
          <w:rFonts w:ascii="Calibri" w:hAnsi="Calibri" w:cs="Calibri"/>
          <w:b/>
        </w:rPr>
        <w:br/>
      </w:r>
      <w:r w:rsidRPr="003E1EC2">
        <w:rPr>
          <w:rFonts w:ascii="Calibri" w:eastAsia="Calibri" w:hAnsi="Calibri" w:cs="Calibri"/>
          <w:color w:val="000000" w:themeColor="text1"/>
        </w:rPr>
        <w:t>Harjoituksen voi toteuttaa myös pienryhmissä.</w:t>
      </w:r>
    </w:p>
    <w:p w14:paraId="2441BB55" w14:textId="58C43FF8" w:rsidR="0065649A" w:rsidRPr="003E1EC2" w:rsidRDefault="4A426577" w:rsidP="006E66B1">
      <w:pPr>
        <w:pStyle w:val="Otsikko2"/>
      </w:pPr>
      <w:r w:rsidRPr="003E1EC2">
        <w:t>Tarvikkeet</w:t>
      </w:r>
    </w:p>
    <w:p w14:paraId="25C380A8" w14:textId="40CCA333" w:rsidR="0065649A" w:rsidRDefault="4A426577" w:rsidP="006E66B1">
      <w:pPr>
        <w:spacing w:before="240" w:after="240" w:line="360" w:lineRule="auto"/>
        <w:rPr>
          <w:rFonts w:ascii="Calibri" w:eastAsia="Calibri" w:hAnsi="Calibri" w:cs="Calibri"/>
          <w:color w:val="000000" w:themeColor="text1"/>
        </w:rPr>
      </w:pPr>
      <w:r w:rsidRPr="759A7BE1">
        <w:rPr>
          <w:rFonts w:ascii="Calibri" w:eastAsia="Calibri" w:hAnsi="Calibri" w:cs="Calibri"/>
          <w:color w:val="000000" w:themeColor="text1"/>
        </w:rPr>
        <w:t>• Video</w:t>
      </w:r>
      <w:r w:rsidR="0082526B" w:rsidRPr="759A7BE1">
        <w:rPr>
          <w:rFonts w:ascii="Calibri" w:eastAsia="Calibri" w:hAnsi="Calibri" w:cs="Calibri"/>
          <w:color w:val="000000" w:themeColor="text1"/>
        </w:rPr>
        <w:t>: linkki videoon</w:t>
      </w:r>
      <w:r w:rsidR="00840A62" w:rsidRPr="759A7BE1">
        <w:rPr>
          <w:rFonts w:ascii="Calibri" w:eastAsia="Calibri" w:hAnsi="Calibri" w:cs="Calibri"/>
          <w:color w:val="000000" w:themeColor="text1"/>
        </w:rPr>
        <w:t xml:space="preserve"> </w:t>
      </w:r>
      <w:r w:rsidRPr="759A7BE1">
        <w:rPr>
          <w:rFonts w:ascii="Calibri" w:eastAsia="Calibri" w:hAnsi="Calibri" w:cs="Calibri"/>
          <w:color w:val="000000" w:themeColor="text1"/>
        </w:rPr>
        <w:t>YouTube</w:t>
      </w:r>
      <w:r w:rsidR="0026416B" w:rsidRPr="759A7BE1">
        <w:rPr>
          <w:rFonts w:ascii="Calibri" w:eastAsia="Calibri" w:hAnsi="Calibri" w:cs="Calibri"/>
          <w:color w:val="000000" w:themeColor="text1"/>
        </w:rPr>
        <w:t>ssa</w:t>
      </w:r>
      <w:r w:rsidR="00AA045B" w:rsidRPr="759A7BE1">
        <w:rPr>
          <w:rFonts w:ascii="Calibri" w:eastAsia="Calibri" w:hAnsi="Calibri" w:cs="Calibri"/>
          <w:color w:val="000000" w:themeColor="text1"/>
        </w:rPr>
        <w:t xml:space="preserve">: </w:t>
      </w:r>
      <w:hyperlink r:id="rId9">
        <w:r w:rsidR="00AA045B" w:rsidRPr="759A7BE1">
          <w:rPr>
            <w:rStyle w:val="Voimakaskorostus"/>
            <w:rFonts w:ascii="Calibri" w:hAnsi="Calibri" w:cs="Calibri"/>
            <w:i w:val="0"/>
            <w:iCs w:val="0"/>
            <w:u w:val="single"/>
          </w:rPr>
          <w:t>youtu.be/qfi80SNJ2lM</w:t>
        </w:r>
        <w:r>
          <w:br/>
        </w:r>
      </w:hyperlink>
      <w:r w:rsidRPr="759A7BE1">
        <w:rPr>
          <w:rFonts w:ascii="Calibri" w:eastAsia="Calibri" w:hAnsi="Calibri" w:cs="Calibri"/>
          <w:color w:val="000000" w:themeColor="text1"/>
        </w:rPr>
        <w:t xml:space="preserve">• Powerpoint-esitys: </w:t>
      </w:r>
      <w:hyperlink r:id="rId10">
        <w:r w:rsidRPr="759A7BE1">
          <w:rPr>
            <w:rStyle w:val="Hyperlinkki"/>
            <w:rFonts w:ascii="Calibri" w:eastAsia="Calibri" w:hAnsi="Calibri" w:cs="Calibri"/>
          </w:rPr>
          <w:t>ppt-tiedosto</w:t>
        </w:r>
      </w:hyperlink>
      <w:r w:rsidR="2233C888" w:rsidRPr="759A7BE1">
        <w:rPr>
          <w:rFonts w:ascii="Calibri" w:eastAsia="Calibri" w:hAnsi="Calibri" w:cs="Calibri"/>
          <w:color w:val="000000" w:themeColor="text1"/>
          <w:u w:val="single"/>
        </w:rPr>
        <w:t>,</w:t>
      </w:r>
      <w:r w:rsidR="2233C888" w:rsidRPr="759A7BE1">
        <w:rPr>
          <w:rFonts w:ascii="Calibri" w:eastAsia="Calibri" w:hAnsi="Calibri" w:cs="Calibri"/>
          <w:color w:val="000000" w:themeColor="text1"/>
        </w:rPr>
        <w:t xml:space="preserve"> löydät tiedoston myös</w:t>
      </w:r>
      <w:r w:rsidR="503763BB" w:rsidRPr="759A7BE1">
        <w:rPr>
          <w:rFonts w:ascii="Calibri" w:eastAsia="Calibri" w:hAnsi="Calibri" w:cs="Calibri"/>
          <w:color w:val="000000" w:themeColor="text1"/>
        </w:rPr>
        <w:t xml:space="preserve"> osoitteesta</w:t>
      </w:r>
      <w:r w:rsidR="2709571B" w:rsidRPr="759A7BE1">
        <w:rPr>
          <w:rFonts w:ascii="Calibri" w:eastAsia="Calibri" w:hAnsi="Calibri" w:cs="Calibri"/>
          <w:color w:val="000000" w:themeColor="text1"/>
        </w:rPr>
        <w:t xml:space="preserve"> </w:t>
      </w:r>
      <w:r>
        <w:br/>
      </w:r>
      <w:hyperlink r:id="rId11">
        <w:r w:rsidR="2233C888" w:rsidRPr="759A7BE1">
          <w:rPr>
            <w:rStyle w:val="Hyperlinkki"/>
            <w:rFonts w:ascii="Calibri" w:eastAsia="Calibri" w:hAnsi="Calibri" w:cs="Calibri"/>
          </w:rPr>
          <w:t>www.taksvarkki.fi/kampanja2025/opp</w:t>
        </w:r>
        <w:r w:rsidR="28A2F214" w:rsidRPr="759A7BE1">
          <w:rPr>
            <w:rStyle w:val="Hyperlinkki"/>
            <w:rFonts w:ascii="Calibri" w:eastAsia="Calibri" w:hAnsi="Calibri" w:cs="Calibri"/>
          </w:rPr>
          <w:t>itunnille</w:t>
        </w:r>
        <w:r>
          <w:br/>
        </w:r>
      </w:hyperlink>
      <w:r w:rsidRPr="759A7BE1">
        <w:rPr>
          <w:rFonts w:ascii="Calibri" w:eastAsia="Calibri" w:hAnsi="Calibri" w:cs="Calibri"/>
          <w:color w:val="000000" w:themeColor="text1"/>
        </w:rPr>
        <w:t>• Paperia ja kyniä</w:t>
      </w:r>
    </w:p>
    <w:p w14:paraId="63442B81" w14:textId="5DADA191" w:rsidR="00495A97" w:rsidRDefault="005853FF" w:rsidP="00495A97">
      <w:pPr>
        <w:spacing w:before="240" w:after="240" w:line="360" w:lineRule="auto"/>
        <w:rPr>
          <w:rFonts w:ascii="Calibri" w:eastAsia="Calibri" w:hAnsi="Calibri" w:cs="Calibri"/>
        </w:rPr>
      </w:pPr>
      <w:r w:rsidRPr="00C8670A">
        <w:rPr>
          <w:rFonts w:ascii="Calibri" w:eastAsia="Calibri" w:hAnsi="Calibri" w:cs="Calibri"/>
          <w:b/>
          <w:bCs/>
          <w:color w:val="000000" w:themeColor="text1"/>
        </w:rPr>
        <w:t>Tietoa videosta:</w:t>
      </w:r>
      <w:r w:rsidR="00134D94" w:rsidRPr="00C8670A">
        <w:rPr>
          <w:rFonts w:ascii="Calibri" w:eastAsia="Calibri" w:hAnsi="Calibri" w:cs="Calibri"/>
          <w:b/>
          <w:bCs/>
          <w:color w:val="000000" w:themeColor="text1"/>
        </w:rPr>
        <w:br/>
      </w:r>
      <w:r w:rsidR="0082526B" w:rsidRPr="6C309F60">
        <w:rPr>
          <w:rFonts w:ascii="Calibri" w:eastAsia="Calibri" w:hAnsi="Calibri" w:cs="Calibri"/>
          <w:color w:val="000000" w:themeColor="text1"/>
        </w:rPr>
        <w:t>Video</w:t>
      </w:r>
      <w:r w:rsidR="00AC31EE" w:rsidRPr="6C309F60">
        <w:rPr>
          <w:rFonts w:ascii="Calibri" w:eastAsia="Calibri" w:hAnsi="Calibri" w:cs="Calibri"/>
          <w:color w:val="000000" w:themeColor="text1"/>
        </w:rPr>
        <w:t xml:space="preserve"> on kuvattu Salimassa, Malawissa</w:t>
      </w:r>
      <w:r w:rsidR="00491B40" w:rsidRPr="6C309F60">
        <w:rPr>
          <w:rFonts w:ascii="Calibri" w:eastAsia="Calibri" w:hAnsi="Calibri" w:cs="Calibri"/>
          <w:color w:val="000000" w:themeColor="text1"/>
        </w:rPr>
        <w:t>, hankematkalla syksyllä 2024.</w:t>
      </w:r>
      <w:r w:rsidR="00AC31EE" w:rsidRPr="6C309F60">
        <w:rPr>
          <w:rFonts w:ascii="Calibri" w:eastAsia="Calibri" w:hAnsi="Calibri" w:cs="Calibri"/>
          <w:color w:val="000000" w:themeColor="text1"/>
        </w:rPr>
        <w:t xml:space="preserve"> </w:t>
      </w:r>
      <w:r w:rsidR="00E25A92" w:rsidRPr="6C309F60">
        <w:rPr>
          <w:rFonts w:ascii="Calibri" w:eastAsia="Calibri" w:hAnsi="Calibri" w:cs="Calibri"/>
          <w:color w:val="000000" w:themeColor="text1"/>
        </w:rPr>
        <w:t xml:space="preserve">Videolla </w:t>
      </w:r>
      <w:r w:rsidR="00AC31EE" w:rsidRPr="6C309F60">
        <w:rPr>
          <w:rFonts w:ascii="Calibri" w:eastAsia="Calibri" w:hAnsi="Calibri" w:cs="Calibri"/>
          <w:color w:val="000000" w:themeColor="text1"/>
        </w:rPr>
        <w:t>esiintyy CYECE-järjestön nuortenryhmissä jäseninä olevia nuoria</w:t>
      </w:r>
      <w:r w:rsidR="00E25A92" w:rsidRPr="6C309F60">
        <w:rPr>
          <w:rFonts w:ascii="Calibri" w:eastAsia="Calibri" w:hAnsi="Calibri" w:cs="Calibri"/>
          <w:color w:val="000000" w:themeColor="text1"/>
        </w:rPr>
        <w:t>.</w:t>
      </w:r>
      <w:r w:rsidR="00E25A92" w:rsidRPr="6C309F60">
        <w:rPr>
          <w:rFonts w:ascii="Calibri" w:eastAsia="Calibri" w:hAnsi="Calibri" w:cs="Calibri"/>
        </w:rPr>
        <w:t xml:space="preserve"> </w:t>
      </w:r>
      <w:r w:rsidR="00AC31EE" w:rsidRPr="6C309F60">
        <w:rPr>
          <w:rFonts w:ascii="Calibri" w:eastAsia="Calibri" w:hAnsi="Calibri" w:cs="Calibri"/>
          <w:color w:val="000000" w:themeColor="text1"/>
        </w:rPr>
        <w:t>CYECE (</w:t>
      </w:r>
      <w:r w:rsidR="00AC31EE" w:rsidRPr="6C309F60">
        <w:rPr>
          <w:rFonts w:ascii="Calibri" w:eastAsia="Calibri" w:hAnsi="Calibri" w:cs="Calibri"/>
          <w:i/>
          <w:iCs/>
          <w:color w:val="000000" w:themeColor="text1"/>
        </w:rPr>
        <w:t xml:space="preserve">Centre for </w:t>
      </w:r>
      <w:proofErr w:type="spellStart"/>
      <w:r w:rsidR="00AC31EE" w:rsidRPr="6C309F60">
        <w:rPr>
          <w:rFonts w:ascii="Calibri" w:eastAsia="Calibri" w:hAnsi="Calibri" w:cs="Calibri"/>
          <w:i/>
          <w:iCs/>
          <w:color w:val="000000" w:themeColor="text1"/>
        </w:rPr>
        <w:t>Youth</w:t>
      </w:r>
      <w:proofErr w:type="spellEnd"/>
      <w:r w:rsidR="00AC31EE" w:rsidRPr="6C309F60">
        <w:rPr>
          <w:rFonts w:ascii="Calibri" w:eastAsia="Calibri" w:hAnsi="Calibri" w:cs="Calibri"/>
          <w:i/>
          <w:iCs/>
          <w:color w:val="000000" w:themeColor="text1"/>
        </w:rPr>
        <w:t xml:space="preserve"> Empowerment and </w:t>
      </w:r>
      <w:proofErr w:type="spellStart"/>
      <w:r w:rsidR="00AC31EE" w:rsidRPr="6C309F60">
        <w:rPr>
          <w:rFonts w:ascii="Calibri" w:eastAsia="Calibri" w:hAnsi="Calibri" w:cs="Calibri"/>
          <w:i/>
          <w:iCs/>
          <w:color w:val="000000" w:themeColor="text1"/>
        </w:rPr>
        <w:t>Civic</w:t>
      </w:r>
      <w:proofErr w:type="spellEnd"/>
      <w:r w:rsidR="00AC31EE" w:rsidRPr="6C309F60">
        <w:rPr>
          <w:rFonts w:ascii="Calibri" w:eastAsia="Calibri" w:hAnsi="Calibri" w:cs="Calibri"/>
          <w:i/>
          <w:iCs/>
          <w:color w:val="000000" w:themeColor="text1"/>
        </w:rPr>
        <w:t xml:space="preserve"> </w:t>
      </w:r>
      <w:proofErr w:type="spellStart"/>
      <w:r w:rsidR="00AC31EE" w:rsidRPr="6C309F60">
        <w:rPr>
          <w:rFonts w:ascii="Calibri" w:eastAsia="Calibri" w:hAnsi="Calibri" w:cs="Calibri"/>
          <w:i/>
          <w:iCs/>
          <w:color w:val="000000" w:themeColor="text1"/>
        </w:rPr>
        <w:t>Education</w:t>
      </w:r>
      <w:proofErr w:type="spellEnd"/>
      <w:r w:rsidR="00AC31EE" w:rsidRPr="6C309F60">
        <w:rPr>
          <w:rFonts w:ascii="Calibri" w:eastAsia="Calibri" w:hAnsi="Calibri" w:cs="Calibri"/>
          <w:i/>
          <w:iCs/>
          <w:color w:val="000000" w:themeColor="text1"/>
        </w:rPr>
        <w:t xml:space="preserve">) </w:t>
      </w:r>
      <w:r w:rsidR="00AC31EE" w:rsidRPr="6C309F60">
        <w:rPr>
          <w:rFonts w:ascii="Calibri" w:eastAsia="Calibri" w:hAnsi="Calibri" w:cs="Calibri"/>
          <w:color w:val="000000" w:themeColor="text1"/>
        </w:rPr>
        <w:t>on Taksvärkki ry:n kumppanijärjestö, jonka työtä Taksvärkki tukee mm. Taksvärkki-keräyksen tuotoilla. Lue lisää yhteistyöstä:</w:t>
      </w:r>
      <w:r w:rsidR="00851FFD">
        <w:rPr>
          <w:rFonts w:ascii="Calibri" w:eastAsia="Calibri" w:hAnsi="Calibri" w:cs="Calibri"/>
          <w:color w:val="000000" w:themeColor="text1"/>
        </w:rPr>
        <w:t xml:space="preserve"> </w:t>
      </w:r>
      <w:hyperlink r:id="rId12" w:history="1">
        <w:r w:rsidR="00936F4F" w:rsidRPr="000B0211">
          <w:rPr>
            <w:rStyle w:val="Hyperlinkki"/>
            <w:rFonts w:ascii="Calibri" w:eastAsia="Calibri" w:hAnsi="Calibri" w:cs="Calibri"/>
          </w:rPr>
          <w:t>www.taksvarkki.fi/kehitysyhteistyo/kehitysyhteistyohankkeet</w:t>
        </w:r>
      </w:hyperlink>
      <w:r w:rsidR="00AC31EE" w:rsidRPr="6C309F60">
        <w:rPr>
          <w:rFonts w:ascii="Calibri" w:eastAsia="Calibri" w:hAnsi="Calibri" w:cs="Calibri"/>
        </w:rPr>
        <w:t>.</w:t>
      </w:r>
    </w:p>
    <w:p w14:paraId="1BED75F2" w14:textId="27BB9B5E" w:rsidR="00250222" w:rsidRPr="00C8670A" w:rsidRDefault="00250222" w:rsidP="00495A97">
      <w:pPr>
        <w:pStyle w:val="Otsikko2"/>
        <w:rPr>
          <w:b/>
          <w:bCs/>
          <w:color w:val="000000" w:themeColor="text1"/>
          <w:sz w:val="24"/>
          <w:szCs w:val="24"/>
        </w:rPr>
      </w:pPr>
      <w:r w:rsidRPr="789CD543">
        <w:t>Harjoituksen ohje oppilaille (sama kuin esityksessä)</w:t>
      </w:r>
    </w:p>
    <w:p w14:paraId="4FF487AE" w14:textId="77777777" w:rsidR="008B4EBF" w:rsidRDefault="00250222" w:rsidP="006E66B1">
      <w:pPr>
        <w:spacing w:before="240" w:after="240" w:line="360" w:lineRule="auto"/>
        <w:rPr>
          <w:rFonts w:ascii="Calibri" w:eastAsia="Calibri" w:hAnsi="Calibri" w:cs="Calibri"/>
          <w:color w:val="000000" w:themeColor="text1"/>
        </w:rPr>
      </w:pPr>
      <w:r w:rsidRPr="003E1EC2">
        <w:rPr>
          <w:rFonts w:ascii="Calibri" w:eastAsia="Calibri" w:hAnsi="Calibri" w:cs="Calibri"/>
          <w:b/>
          <w:bCs/>
          <w:color w:val="000000" w:themeColor="text1"/>
        </w:rPr>
        <w:t>Videoharjoitus: Nuorten mielen hyvinvointi Malawissa ja Suomessa</w:t>
      </w:r>
    </w:p>
    <w:p w14:paraId="4D12EFF1" w14:textId="2FAE620E" w:rsidR="00250222" w:rsidRPr="003E1EC2" w:rsidRDefault="00250222" w:rsidP="006E66B1">
      <w:pPr>
        <w:spacing w:before="240" w:after="240" w:line="360" w:lineRule="auto"/>
        <w:rPr>
          <w:rFonts w:ascii="Calibri" w:eastAsia="Calibri" w:hAnsi="Calibri" w:cs="Calibri"/>
          <w:color w:val="000000" w:themeColor="text1"/>
        </w:rPr>
      </w:pPr>
      <w:r w:rsidRPr="003E1EC2">
        <w:rPr>
          <w:rFonts w:ascii="Calibri" w:eastAsia="Calibri" w:hAnsi="Calibri" w:cs="Calibri"/>
          <w:color w:val="000000" w:themeColor="text1"/>
        </w:rPr>
        <w:t xml:space="preserve">Seuraavaksi katsomme videon. Siinä kaksi nuorta kertoo nuorten mielen hyvinvointiin liittyvistä haasteista ja vaikuttamisen tavoista nuortenryhmissä. Nuorten nimet ovat </w:t>
      </w:r>
      <w:proofErr w:type="spellStart"/>
      <w:r w:rsidRPr="003E1EC2">
        <w:rPr>
          <w:rFonts w:ascii="Calibri" w:eastAsia="Calibri" w:hAnsi="Calibri" w:cs="Calibri"/>
          <w:color w:val="000000" w:themeColor="text1"/>
        </w:rPr>
        <w:t>Wilford</w:t>
      </w:r>
      <w:proofErr w:type="spellEnd"/>
      <w:r w:rsidRPr="003E1EC2">
        <w:rPr>
          <w:rFonts w:ascii="Calibri" w:eastAsia="Calibri" w:hAnsi="Calibri" w:cs="Calibri"/>
          <w:color w:val="000000" w:themeColor="text1"/>
        </w:rPr>
        <w:t xml:space="preserve"> ja </w:t>
      </w:r>
      <w:proofErr w:type="spellStart"/>
      <w:r w:rsidRPr="003E1EC2">
        <w:rPr>
          <w:rFonts w:ascii="Calibri" w:eastAsia="Calibri" w:hAnsi="Calibri" w:cs="Calibri"/>
          <w:color w:val="000000" w:themeColor="text1"/>
        </w:rPr>
        <w:t>Sumiya</w:t>
      </w:r>
      <w:proofErr w:type="spellEnd"/>
      <w:r w:rsidRPr="003E1EC2">
        <w:rPr>
          <w:rFonts w:ascii="Calibri" w:eastAsia="Calibri" w:hAnsi="Calibri" w:cs="Calibri"/>
          <w:color w:val="000000" w:themeColor="text1"/>
        </w:rPr>
        <w:t xml:space="preserve">. He asuvat </w:t>
      </w:r>
      <w:proofErr w:type="spellStart"/>
      <w:r w:rsidRPr="003E1EC2">
        <w:rPr>
          <w:rFonts w:ascii="Calibri" w:eastAsia="Calibri" w:hAnsi="Calibri" w:cs="Calibri"/>
          <w:color w:val="000000" w:themeColor="text1"/>
        </w:rPr>
        <w:t>Saliman</w:t>
      </w:r>
      <w:proofErr w:type="spellEnd"/>
      <w:r w:rsidRPr="003E1EC2">
        <w:rPr>
          <w:rFonts w:ascii="Calibri" w:eastAsia="Calibri" w:hAnsi="Calibri" w:cs="Calibri"/>
          <w:color w:val="000000" w:themeColor="text1"/>
        </w:rPr>
        <w:t xml:space="preserve"> alueella, Malawissa.</w:t>
      </w:r>
      <w:r w:rsidRPr="003E1EC2">
        <w:rPr>
          <w:rFonts w:ascii="Calibri" w:eastAsia="Calibri" w:hAnsi="Calibri" w:cs="Calibri"/>
          <w:color w:val="FFFFFF" w:themeColor="background1"/>
        </w:rPr>
        <w:t xml:space="preserve"> </w:t>
      </w:r>
      <w:r w:rsidRPr="003E1EC2">
        <w:rPr>
          <w:rFonts w:ascii="Calibri" w:eastAsia="Calibri" w:hAnsi="Calibri" w:cs="Calibri"/>
          <w:color w:val="000000" w:themeColor="text1"/>
        </w:rPr>
        <w:t>Videon katsomisen jälkeen juttelemme pareittain.</w:t>
      </w:r>
    </w:p>
    <w:p w14:paraId="4328BE27" w14:textId="77777777" w:rsidR="008B4EBF" w:rsidRDefault="00250222" w:rsidP="006E66B1">
      <w:pPr>
        <w:spacing w:before="240" w:after="240" w:line="360" w:lineRule="auto"/>
        <w:rPr>
          <w:rFonts w:ascii="Calibri" w:eastAsia="Calibri" w:hAnsi="Calibri" w:cs="Calibri"/>
          <w:color w:val="000000" w:themeColor="text1"/>
        </w:rPr>
      </w:pPr>
      <w:r w:rsidRPr="003E1EC2">
        <w:rPr>
          <w:rFonts w:ascii="Calibri" w:eastAsia="Calibri" w:hAnsi="Calibri" w:cs="Calibri"/>
          <w:b/>
          <w:bCs/>
          <w:color w:val="000000" w:themeColor="text1"/>
        </w:rPr>
        <w:t xml:space="preserve">Aloituskysymykset: </w:t>
      </w:r>
      <w:r w:rsidRPr="003E1EC2">
        <w:rPr>
          <w:rFonts w:ascii="Calibri" w:eastAsia="Calibri" w:hAnsi="Calibri" w:cs="Calibri"/>
          <w:color w:val="000000" w:themeColor="text1"/>
        </w:rPr>
        <w:t>Juttele vierustoverin kanssa.</w:t>
      </w:r>
    </w:p>
    <w:p w14:paraId="105EAA50" w14:textId="24895258" w:rsidR="00250222" w:rsidRPr="000916EF" w:rsidRDefault="00250222" w:rsidP="006E66B1">
      <w:pPr>
        <w:spacing w:before="240" w:after="240" w:line="360" w:lineRule="auto"/>
        <w:rPr>
          <w:rFonts w:ascii="Calibri" w:eastAsia="Calibri" w:hAnsi="Calibri" w:cs="Calibri"/>
          <w:color w:val="000000" w:themeColor="text1"/>
        </w:rPr>
      </w:pPr>
      <w:r w:rsidRPr="000916EF">
        <w:rPr>
          <w:rFonts w:ascii="Calibri" w:eastAsia="Calibri" w:hAnsi="Calibri" w:cs="Calibri"/>
          <w:color w:val="000000" w:themeColor="text1"/>
        </w:rPr>
        <w:t>Mitä ajatuksia videosta heräsi? Mikä jäi päällimmäisenä mieleen?</w:t>
      </w:r>
    </w:p>
    <w:p w14:paraId="6A3DA1BC" w14:textId="77777777" w:rsidR="00250222" w:rsidRPr="003E1EC2" w:rsidRDefault="00250222" w:rsidP="006E66B1">
      <w:pPr>
        <w:spacing w:before="240" w:after="240" w:line="360" w:lineRule="auto"/>
        <w:rPr>
          <w:rFonts w:ascii="Calibri" w:eastAsia="Calibri" w:hAnsi="Calibri" w:cs="Calibri"/>
          <w:color w:val="000000" w:themeColor="text1"/>
        </w:rPr>
      </w:pPr>
      <w:r w:rsidRPr="003E1EC2">
        <w:rPr>
          <w:rFonts w:ascii="Calibri" w:eastAsia="Calibri" w:hAnsi="Calibri" w:cs="Calibri"/>
          <w:b/>
          <w:bCs/>
          <w:color w:val="000000" w:themeColor="text1"/>
        </w:rPr>
        <w:t>Peukkuäänestys</w:t>
      </w:r>
      <w:r w:rsidRPr="003E1EC2">
        <w:rPr>
          <w:rFonts w:ascii="Calibri" w:eastAsia="Calibri" w:hAnsi="Calibri" w:cs="Calibri"/>
          <w:color w:val="000000" w:themeColor="text1"/>
        </w:rPr>
        <w:t>: Oletko samaa vai eri mieltä? Näytä mielipiteesi peukulla.</w:t>
      </w:r>
    </w:p>
    <w:p w14:paraId="41AF1C97" w14:textId="0ED3B118" w:rsidR="00535E23" w:rsidRDefault="00250222" w:rsidP="006E66B1">
      <w:pPr>
        <w:spacing w:before="240" w:after="240" w:line="360" w:lineRule="auto"/>
        <w:rPr>
          <w:rFonts w:ascii="Calibri" w:eastAsia="Calibri" w:hAnsi="Calibri" w:cs="Calibri"/>
          <w:color w:val="000000" w:themeColor="text1"/>
        </w:rPr>
      </w:pPr>
      <w:proofErr w:type="spellStart"/>
      <w:r w:rsidRPr="003E1EC2">
        <w:rPr>
          <w:rFonts w:ascii="Calibri" w:eastAsia="Calibri" w:hAnsi="Calibri" w:cs="Calibri"/>
          <w:color w:val="000000" w:themeColor="text1"/>
        </w:rPr>
        <w:lastRenderedPageBreak/>
        <w:t>Wilford</w:t>
      </w:r>
      <w:proofErr w:type="spellEnd"/>
      <w:r w:rsidRPr="003E1EC2">
        <w:rPr>
          <w:rFonts w:ascii="Calibri" w:eastAsia="Calibri" w:hAnsi="Calibri" w:cs="Calibri"/>
          <w:color w:val="000000" w:themeColor="text1"/>
        </w:rPr>
        <w:t xml:space="preserve"> sanoo videolla:</w:t>
      </w:r>
      <w:r w:rsidRPr="003E1EC2">
        <w:rPr>
          <w:rFonts w:ascii="Calibri" w:eastAsia="Calibri" w:hAnsi="Calibri" w:cs="Calibri"/>
          <w:b/>
          <w:bCs/>
          <w:color w:val="000000" w:themeColor="text1"/>
        </w:rPr>
        <w:t xml:space="preserve"> </w:t>
      </w:r>
      <w:r w:rsidRPr="003E1EC2">
        <w:rPr>
          <w:rFonts w:ascii="Calibri" w:eastAsia="Calibri" w:hAnsi="Calibri" w:cs="Calibri"/>
          <w:color w:val="000000" w:themeColor="text1"/>
        </w:rPr>
        <w:t>"Tykkään tehdä kotitöitä, kuten pihatöitä, tiskata astioita ja käydä torilla ruokaostoksilla."</w:t>
      </w:r>
    </w:p>
    <w:p w14:paraId="5D07CA93" w14:textId="6C5CDD9F" w:rsidR="00250222" w:rsidRPr="003E1EC2" w:rsidRDefault="00250222" w:rsidP="006E66B1">
      <w:pPr>
        <w:spacing w:before="240" w:after="240" w:line="360" w:lineRule="auto"/>
        <w:rPr>
          <w:rFonts w:ascii="Calibri" w:eastAsia="Calibri" w:hAnsi="Calibri" w:cs="Calibri"/>
          <w:color w:val="000000" w:themeColor="text1"/>
        </w:rPr>
      </w:pPr>
      <w:proofErr w:type="spellStart"/>
      <w:r w:rsidRPr="003E1EC2">
        <w:rPr>
          <w:rFonts w:ascii="Calibri" w:eastAsia="Calibri" w:hAnsi="Calibri" w:cs="Calibri"/>
          <w:color w:val="000000" w:themeColor="text1"/>
        </w:rPr>
        <w:t>Sumiya</w:t>
      </w:r>
      <w:proofErr w:type="spellEnd"/>
      <w:r w:rsidRPr="003E1EC2">
        <w:rPr>
          <w:rFonts w:ascii="Calibri" w:eastAsia="Calibri" w:hAnsi="Calibri" w:cs="Calibri"/>
          <w:color w:val="000000" w:themeColor="text1"/>
        </w:rPr>
        <w:t xml:space="preserve"> sanoo videolla: "Kun nuori salailee asioita, hän kärsii kovasti."</w:t>
      </w:r>
    </w:p>
    <w:p w14:paraId="0EF34378" w14:textId="56B59259" w:rsidR="00250222" w:rsidRDefault="00250222" w:rsidP="006E66B1">
      <w:pPr>
        <w:spacing w:before="240" w:after="240" w:line="360" w:lineRule="auto"/>
        <w:rPr>
          <w:rFonts w:ascii="Calibri" w:eastAsia="Calibri" w:hAnsi="Calibri" w:cs="Calibri"/>
          <w:color w:val="000000" w:themeColor="text1"/>
        </w:rPr>
      </w:pPr>
      <w:r w:rsidRPr="003E1EC2">
        <w:rPr>
          <w:rFonts w:ascii="Calibri" w:eastAsia="Calibri" w:hAnsi="Calibri" w:cs="Calibri"/>
          <w:color w:val="000000" w:themeColor="text1"/>
        </w:rPr>
        <w:t xml:space="preserve">- </w:t>
      </w:r>
      <w:r w:rsidR="00931824">
        <w:rPr>
          <w:rFonts w:ascii="Calibri" w:eastAsia="Calibri" w:hAnsi="Calibri" w:cs="Calibri"/>
          <w:color w:val="000000" w:themeColor="text1"/>
        </w:rPr>
        <w:t xml:space="preserve"> </w:t>
      </w:r>
      <w:r w:rsidRPr="003E1EC2">
        <w:rPr>
          <w:rFonts w:ascii="Calibri" w:eastAsia="Calibri" w:hAnsi="Calibri" w:cs="Calibri"/>
          <w:color w:val="000000" w:themeColor="text1"/>
        </w:rPr>
        <w:t>Jos on aikaa, voitte keskustella tällaisista kysymyksistä:</w:t>
      </w:r>
    </w:p>
    <w:p w14:paraId="257012CF" w14:textId="7B1553DB" w:rsidR="00250222" w:rsidRPr="003E1EC2" w:rsidRDefault="00250222" w:rsidP="006E66B1">
      <w:pPr>
        <w:spacing w:before="240" w:after="240" w:line="360" w:lineRule="auto"/>
        <w:rPr>
          <w:rFonts w:ascii="Calibri" w:eastAsia="Calibri" w:hAnsi="Calibri" w:cs="Calibri"/>
          <w:color w:val="000000" w:themeColor="text1"/>
        </w:rPr>
      </w:pPr>
      <w:r w:rsidRPr="003E1EC2">
        <w:rPr>
          <w:rFonts w:ascii="Calibri" w:eastAsia="Calibri" w:hAnsi="Calibri" w:cs="Calibri"/>
          <w:color w:val="000000" w:themeColor="text1"/>
        </w:rPr>
        <w:t xml:space="preserve">• Miten </w:t>
      </w:r>
      <w:proofErr w:type="spellStart"/>
      <w:r w:rsidRPr="003E1EC2">
        <w:rPr>
          <w:rFonts w:ascii="Calibri" w:eastAsia="Calibri" w:hAnsi="Calibri" w:cs="Calibri"/>
          <w:color w:val="000000" w:themeColor="text1"/>
        </w:rPr>
        <w:t>Wilfordin</w:t>
      </w:r>
      <w:proofErr w:type="spellEnd"/>
      <w:r w:rsidRPr="003E1EC2">
        <w:rPr>
          <w:rFonts w:ascii="Calibri" w:eastAsia="Calibri" w:hAnsi="Calibri" w:cs="Calibri"/>
          <w:color w:val="000000" w:themeColor="text1"/>
        </w:rPr>
        <w:t xml:space="preserve"> kommentti liittyy mielen hyvinvointiin?</w:t>
      </w:r>
      <w:r w:rsidRPr="000752EC">
        <w:rPr>
          <w:rFonts w:ascii="Calibri" w:hAnsi="Calibri" w:cs="Calibri"/>
          <w:sz w:val="28"/>
          <w:szCs w:val="28"/>
        </w:rPr>
        <w:br/>
      </w:r>
      <w:r w:rsidRPr="003E1EC2">
        <w:rPr>
          <w:rFonts w:ascii="Calibri" w:eastAsia="Calibri" w:hAnsi="Calibri" w:cs="Calibri"/>
          <w:color w:val="000000" w:themeColor="text1"/>
        </w:rPr>
        <w:t xml:space="preserve">• </w:t>
      </w:r>
      <w:proofErr w:type="spellStart"/>
      <w:r w:rsidRPr="003E1EC2">
        <w:rPr>
          <w:rFonts w:ascii="Calibri" w:eastAsia="Calibri" w:hAnsi="Calibri" w:cs="Calibri"/>
          <w:color w:val="000000" w:themeColor="text1"/>
        </w:rPr>
        <w:t>Sumiya</w:t>
      </w:r>
      <w:proofErr w:type="spellEnd"/>
      <w:r w:rsidRPr="003E1EC2">
        <w:rPr>
          <w:rFonts w:ascii="Calibri" w:eastAsia="Calibri" w:hAnsi="Calibri" w:cs="Calibri"/>
          <w:color w:val="000000" w:themeColor="text1"/>
        </w:rPr>
        <w:t xml:space="preserve"> kannustaa kertomaan kavereille tai luotettaville aikuisille, jos on jotain mielen päällä. Nuoret eivät aina halua tai osaa kertoa kenellekään, jos voivat huonosti. Mistä tämä voi johtua?</w:t>
      </w:r>
      <w:r w:rsidRPr="000752EC">
        <w:rPr>
          <w:rFonts w:ascii="Calibri" w:hAnsi="Calibri" w:cs="Calibri"/>
          <w:sz w:val="28"/>
          <w:szCs w:val="28"/>
        </w:rPr>
        <w:br/>
      </w:r>
      <w:r w:rsidRPr="003E1EC2">
        <w:rPr>
          <w:rFonts w:ascii="Calibri" w:eastAsia="Calibri" w:hAnsi="Calibri" w:cs="Calibri"/>
          <w:color w:val="000000" w:themeColor="text1"/>
        </w:rPr>
        <w:t xml:space="preserve">• </w:t>
      </w:r>
      <w:proofErr w:type="spellStart"/>
      <w:r w:rsidRPr="003E1EC2">
        <w:rPr>
          <w:rFonts w:ascii="Calibri" w:eastAsia="Calibri" w:hAnsi="Calibri" w:cs="Calibri"/>
          <w:color w:val="000000" w:themeColor="text1"/>
        </w:rPr>
        <w:t>Sumiya</w:t>
      </w:r>
      <w:proofErr w:type="spellEnd"/>
      <w:r w:rsidRPr="003E1EC2">
        <w:rPr>
          <w:rFonts w:ascii="Calibri" w:eastAsia="Calibri" w:hAnsi="Calibri" w:cs="Calibri"/>
          <w:color w:val="000000" w:themeColor="text1"/>
        </w:rPr>
        <w:t xml:space="preserve"> tuo esille myös tärkeän asian vääryyksien raportoimisesta: Minne voi ilmoittaa asiasta, jos on kokenut väkivaltaa, jonka on aiheuttanut esim. vanhempi, ystävä tai opettaja? On tärkeää muistaa kertoa tarvittaessa myös viranomaisille, kuten poliisille.</w:t>
      </w:r>
    </w:p>
    <w:p w14:paraId="578E5C39" w14:textId="77777777" w:rsidR="00250222" w:rsidRPr="003E1EC2" w:rsidRDefault="00250222" w:rsidP="006E66B1">
      <w:pPr>
        <w:spacing w:before="240" w:after="240" w:line="360" w:lineRule="auto"/>
        <w:rPr>
          <w:rFonts w:ascii="Calibri" w:eastAsia="Calibri" w:hAnsi="Calibri" w:cs="Calibri"/>
          <w:color w:val="000000" w:themeColor="text1"/>
        </w:rPr>
      </w:pPr>
      <w:r w:rsidRPr="003E1EC2">
        <w:rPr>
          <w:rFonts w:ascii="Calibri" w:eastAsia="Calibri" w:hAnsi="Calibri" w:cs="Calibri"/>
          <w:b/>
          <w:bCs/>
          <w:color w:val="000000" w:themeColor="text1"/>
        </w:rPr>
        <w:t>Jutelkaa pareittain. Kirjoittakaa paperille pari ydinasiaa jokaiseen kysymykseen:</w:t>
      </w:r>
    </w:p>
    <w:p w14:paraId="25498620" w14:textId="147C4CF1" w:rsidR="00250222" w:rsidRPr="003E1EC2" w:rsidRDefault="00250222" w:rsidP="006E66B1">
      <w:pPr>
        <w:spacing w:before="240" w:after="240" w:line="360" w:lineRule="auto"/>
        <w:rPr>
          <w:rFonts w:ascii="Calibri" w:eastAsia="Calibri" w:hAnsi="Calibri" w:cs="Calibri"/>
          <w:color w:val="000000" w:themeColor="text1"/>
        </w:rPr>
      </w:pPr>
      <w:r w:rsidRPr="003E1EC2">
        <w:rPr>
          <w:rFonts w:ascii="Calibri" w:eastAsia="Calibri" w:hAnsi="Calibri" w:cs="Calibri"/>
          <w:color w:val="000000" w:themeColor="text1"/>
        </w:rPr>
        <w:t>a) Miten mielen hyvinvointiin liittyvät</w:t>
      </w:r>
      <w:r w:rsidRPr="003E1EC2">
        <w:rPr>
          <w:rFonts w:ascii="Calibri" w:eastAsia="Calibri" w:hAnsi="Calibri" w:cs="Calibri"/>
          <w:b/>
          <w:bCs/>
          <w:color w:val="000000" w:themeColor="text1"/>
        </w:rPr>
        <w:t xml:space="preserve"> haasteet näkyvät </w:t>
      </w:r>
      <w:r w:rsidRPr="003E1EC2">
        <w:rPr>
          <w:rFonts w:ascii="Calibri" w:eastAsia="Calibri" w:hAnsi="Calibri" w:cs="Calibri"/>
          <w:color w:val="000000" w:themeColor="text1"/>
        </w:rPr>
        <w:t>nuorten elämässä Malawissa?</w:t>
      </w:r>
      <w:r w:rsidRPr="000752EC">
        <w:rPr>
          <w:rFonts w:ascii="Calibri" w:hAnsi="Calibri" w:cs="Calibri"/>
          <w:sz w:val="28"/>
          <w:szCs w:val="28"/>
        </w:rPr>
        <w:br/>
      </w:r>
      <w:r w:rsidRPr="003E1EC2">
        <w:rPr>
          <w:rFonts w:ascii="Calibri" w:eastAsia="Calibri" w:hAnsi="Calibri" w:cs="Calibri"/>
          <w:color w:val="000000" w:themeColor="text1"/>
        </w:rPr>
        <w:t> Ovatko haasteet samanlaisia kuin Suomessa?</w:t>
      </w:r>
      <w:r w:rsidR="00FF532C">
        <w:rPr>
          <w:rFonts w:ascii="Calibri" w:eastAsia="Calibri" w:hAnsi="Calibri" w:cs="Calibri"/>
          <w:color w:val="000000" w:themeColor="text1"/>
        </w:rPr>
        <w:br/>
      </w:r>
      <w:r w:rsidRPr="003E1EC2">
        <w:rPr>
          <w:rFonts w:ascii="Calibri" w:eastAsia="Calibri" w:hAnsi="Calibri" w:cs="Calibri"/>
          <w:color w:val="000000" w:themeColor="text1"/>
        </w:rPr>
        <w:t xml:space="preserve">b) Mistä mielen hyvinvoinnin haasteet nuorten mukaan </w:t>
      </w:r>
      <w:r w:rsidRPr="003E1EC2">
        <w:rPr>
          <w:rFonts w:ascii="Calibri" w:eastAsia="Calibri" w:hAnsi="Calibri" w:cs="Calibri"/>
          <w:b/>
          <w:bCs/>
          <w:color w:val="000000" w:themeColor="text1"/>
        </w:rPr>
        <w:t>johtuvat</w:t>
      </w:r>
      <w:r w:rsidRPr="003E1EC2">
        <w:rPr>
          <w:rFonts w:ascii="Calibri" w:eastAsia="Calibri" w:hAnsi="Calibri" w:cs="Calibri"/>
          <w:color w:val="000000" w:themeColor="text1"/>
        </w:rPr>
        <w:t>?</w:t>
      </w:r>
      <w:r w:rsidR="00FF532C">
        <w:rPr>
          <w:rFonts w:ascii="Calibri" w:eastAsia="Calibri" w:hAnsi="Calibri" w:cs="Calibri"/>
          <w:color w:val="000000" w:themeColor="text1"/>
        </w:rPr>
        <w:br/>
      </w:r>
      <w:r w:rsidRPr="003E1EC2">
        <w:rPr>
          <w:rFonts w:ascii="Calibri" w:eastAsia="Calibri" w:hAnsi="Calibri" w:cs="Calibri"/>
          <w:color w:val="000000" w:themeColor="text1"/>
        </w:rPr>
        <w:t>c) Miten nuoret</w:t>
      </w:r>
      <w:r w:rsidRPr="003E1EC2">
        <w:rPr>
          <w:rFonts w:ascii="Calibri" w:eastAsia="Calibri" w:hAnsi="Calibri" w:cs="Calibri"/>
          <w:b/>
          <w:bCs/>
          <w:color w:val="000000" w:themeColor="text1"/>
        </w:rPr>
        <w:t xml:space="preserve"> toimivat</w:t>
      </w:r>
      <w:r w:rsidRPr="003E1EC2">
        <w:rPr>
          <w:rFonts w:ascii="Calibri" w:eastAsia="Calibri" w:hAnsi="Calibri" w:cs="Calibri"/>
          <w:color w:val="000000" w:themeColor="text1"/>
        </w:rPr>
        <w:t xml:space="preserve"> sen puolesta, että mielen hyvinvointi vahvistuisi Malawissa?</w:t>
      </w:r>
      <w:r w:rsidRPr="000752EC">
        <w:rPr>
          <w:rFonts w:ascii="Calibri" w:hAnsi="Calibri" w:cs="Calibri"/>
          <w:sz w:val="28"/>
          <w:szCs w:val="28"/>
        </w:rPr>
        <w:br/>
      </w:r>
      <w:r w:rsidRPr="003E1EC2">
        <w:rPr>
          <w:rFonts w:ascii="Calibri" w:eastAsia="Calibri" w:hAnsi="Calibri" w:cs="Calibri"/>
          <w:color w:val="000000" w:themeColor="text1"/>
        </w:rPr>
        <w:t> Mikä näistä keinoista voisi mielestäsi toimia myös omassa koulussasi?</w:t>
      </w:r>
    </w:p>
    <w:p w14:paraId="51FFA6C1" w14:textId="0D7A9824" w:rsidR="00024491" w:rsidRDefault="00250222" w:rsidP="006E66B1">
      <w:pPr>
        <w:spacing w:before="240" w:after="240" w:line="360" w:lineRule="auto"/>
        <w:rPr>
          <w:rFonts w:ascii="Calibri" w:eastAsia="Calibri" w:hAnsi="Calibri" w:cs="Calibri"/>
          <w:color w:val="000000" w:themeColor="text1"/>
        </w:rPr>
      </w:pPr>
      <w:r w:rsidRPr="003E1EC2">
        <w:rPr>
          <w:rFonts w:ascii="Calibri" w:eastAsia="Calibri" w:hAnsi="Calibri" w:cs="Calibri"/>
          <w:color w:val="000000" w:themeColor="text1"/>
        </w:rPr>
        <w:t>-  Vastaukset voivat olla lyhyitä. Tärkeintä on kirjoittaa muistiin joitain ydinasioita.</w:t>
      </w:r>
    </w:p>
    <w:p w14:paraId="34FBC254" w14:textId="77777777" w:rsidR="007F0653" w:rsidRDefault="007F0653" w:rsidP="006E66B1">
      <w:pPr>
        <w:pStyle w:val="Otsikko2"/>
      </w:pPr>
      <w:r w:rsidRPr="789CD543">
        <w:t>Ajatuksia purkuun</w:t>
      </w:r>
    </w:p>
    <w:p w14:paraId="395AD7B3" w14:textId="77777777" w:rsidR="007F0653" w:rsidRPr="003E1EC2" w:rsidRDefault="007F0653" w:rsidP="006E66B1">
      <w:pPr>
        <w:spacing w:before="240" w:after="240" w:line="360" w:lineRule="auto"/>
        <w:rPr>
          <w:rFonts w:ascii="Calibri" w:eastAsia="Calibri" w:hAnsi="Calibri" w:cs="Calibri"/>
          <w:color w:val="000000" w:themeColor="text1"/>
        </w:rPr>
      </w:pPr>
      <w:r w:rsidRPr="003E1EC2">
        <w:rPr>
          <w:rFonts w:ascii="Calibri" w:eastAsia="Calibri" w:hAnsi="Calibri" w:cs="Calibri"/>
          <w:b/>
          <w:bCs/>
          <w:color w:val="000000" w:themeColor="text1"/>
        </w:rPr>
        <w:t>Ajatuksia ja lisäkysymyksiä peukkuäänestyksen purkuun:</w:t>
      </w:r>
    </w:p>
    <w:p w14:paraId="6D11B6EE" w14:textId="4C2F6CED" w:rsidR="007F0653" w:rsidRPr="003E1EC2" w:rsidRDefault="007F0653" w:rsidP="006E66B1">
      <w:pPr>
        <w:spacing w:after="0" w:line="360" w:lineRule="auto"/>
        <w:rPr>
          <w:rFonts w:ascii="Calibri" w:eastAsia="Calibri" w:hAnsi="Calibri" w:cs="Calibri"/>
          <w:color w:val="000000" w:themeColor="text1"/>
        </w:rPr>
      </w:pPr>
      <w:r w:rsidRPr="003E1EC2">
        <w:rPr>
          <w:rFonts w:ascii="Calibri" w:eastAsia="Calibri" w:hAnsi="Calibri" w:cs="Calibri"/>
          <w:color w:val="000000" w:themeColor="text1"/>
        </w:rPr>
        <w:t xml:space="preserve">• </w:t>
      </w:r>
      <w:proofErr w:type="spellStart"/>
      <w:r w:rsidRPr="003E1EC2">
        <w:rPr>
          <w:rFonts w:ascii="Calibri" w:eastAsia="Calibri" w:hAnsi="Calibri" w:cs="Calibri"/>
          <w:color w:val="000000" w:themeColor="text1"/>
        </w:rPr>
        <w:t>Wilfordin</w:t>
      </w:r>
      <w:proofErr w:type="spellEnd"/>
      <w:r w:rsidRPr="003E1EC2">
        <w:rPr>
          <w:rFonts w:ascii="Calibri" w:eastAsia="Calibri" w:hAnsi="Calibri" w:cs="Calibri"/>
          <w:color w:val="000000" w:themeColor="text1"/>
        </w:rPr>
        <w:t xml:space="preserve"> kommentista äänestäminen voi olla melko hupaisaa.</w:t>
      </w:r>
      <w:r w:rsidRPr="000752EC">
        <w:rPr>
          <w:rFonts w:ascii="Calibri" w:hAnsi="Calibri" w:cs="Calibri"/>
          <w:sz w:val="28"/>
          <w:szCs w:val="28"/>
        </w:rPr>
        <w:br/>
      </w:r>
      <w:r w:rsidRPr="003E1EC2">
        <w:rPr>
          <w:rFonts w:ascii="Calibri" w:eastAsia="Calibri" w:hAnsi="Calibri" w:cs="Calibri"/>
          <w:color w:val="000000" w:themeColor="text1"/>
        </w:rPr>
        <w:t>• Kommentti kuitenkin liittyy hyvinvointiin. Kotityöt ovat tärkeä osa arjen taitoja. Ne voivat vahvistaa mielen hyvinvointia ja tunnetta siitä, että toimii osana yhteisöä.</w:t>
      </w:r>
    </w:p>
    <w:p w14:paraId="02F1F3E6" w14:textId="77777777" w:rsidR="007E23A3" w:rsidRDefault="007F0653" w:rsidP="006E66B1">
      <w:pPr>
        <w:spacing w:before="240" w:after="240" w:line="360" w:lineRule="auto"/>
        <w:rPr>
          <w:rFonts w:ascii="Calibri" w:eastAsia="Calibri" w:hAnsi="Calibri" w:cs="Calibri"/>
          <w:b/>
          <w:bCs/>
          <w:color w:val="000000" w:themeColor="text1"/>
        </w:rPr>
      </w:pPr>
      <w:r w:rsidRPr="003E1EC2">
        <w:rPr>
          <w:rFonts w:ascii="Calibri" w:eastAsia="Calibri" w:hAnsi="Calibri" w:cs="Calibri"/>
          <w:b/>
          <w:bCs/>
          <w:color w:val="000000" w:themeColor="text1"/>
        </w:rPr>
        <w:t>Mikä heikentää nuorten mielen hyvinvointia? </w:t>
      </w:r>
    </w:p>
    <w:p w14:paraId="520E47A0" w14:textId="04694BA2" w:rsidR="00407AD7" w:rsidRPr="007E23A3" w:rsidRDefault="00407AD7" w:rsidP="006E66B1">
      <w:pPr>
        <w:spacing w:before="240" w:after="240" w:line="360" w:lineRule="auto"/>
        <w:rPr>
          <w:rFonts w:ascii="Calibri" w:eastAsia="Calibri" w:hAnsi="Calibri" w:cs="Calibri"/>
          <w:b/>
          <w:bCs/>
          <w:color w:val="000000" w:themeColor="text1"/>
        </w:rPr>
      </w:pPr>
      <w:r w:rsidRPr="759A7BE1">
        <w:rPr>
          <w:rFonts w:ascii="Calibri" w:eastAsia="Calibri" w:hAnsi="Calibri" w:cs="Calibri"/>
          <w:color w:val="000000" w:themeColor="text1"/>
        </w:rPr>
        <w:t xml:space="preserve">Nuortenryhmät ovat nostaneet teeman esille Taksvärkissä ja </w:t>
      </w:r>
      <w:proofErr w:type="spellStart"/>
      <w:r w:rsidRPr="759A7BE1">
        <w:rPr>
          <w:rFonts w:ascii="Calibri" w:eastAsia="Calibri" w:hAnsi="Calibri" w:cs="Calibri"/>
          <w:color w:val="000000" w:themeColor="text1"/>
        </w:rPr>
        <w:t>CYECE:ssä</w:t>
      </w:r>
      <w:proofErr w:type="spellEnd"/>
      <w:r w:rsidRPr="759A7BE1">
        <w:rPr>
          <w:rFonts w:ascii="Calibri" w:eastAsia="Calibri" w:hAnsi="Calibri" w:cs="Calibri"/>
          <w:color w:val="000000" w:themeColor="text1"/>
        </w:rPr>
        <w:t>. Malawissa ei nuorten mukaan juuri puhuta mielen hyvinvoinnista. Nuoret haluavat tähän muutosta ja vaikuttavat omissa kyläyhteisöissään. Malawissa ja Suomessa nuorten kokemus on, että monet nuoret voivat huonosti. Mielen hyvinvoinnista ei puhuta tarpeeksi ja aikuiset myös vähättelevät asiaa.</w:t>
      </w:r>
    </w:p>
    <w:p w14:paraId="1D7307E4" w14:textId="722A762D" w:rsidR="007E23A3" w:rsidRDefault="002E0376" w:rsidP="006E66B1">
      <w:pPr>
        <w:spacing w:before="240" w:after="240" w:line="360" w:lineRule="auto"/>
        <w:rPr>
          <w:rFonts w:ascii="Calibri" w:eastAsia="Calibri" w:hAnsi="Calibri" w:cs="Calibri"/>
          <w:color w:val="000000" w:themeColor="text1"/>
        </w:rPr>
      </w:pPr>
      <w:r>
        <w:rPr>
          <w:rFonts w:ascii="Calibri" w:eastAsia="Calibri" w:hAnsi="Calibri" w:cs="Calibri"/>
          <w:b/>
          <w:bCs/>
          <w:color w:val="000000" w:themeColor="text1"/>
        </w:rPr>
        <w:lastRenderedPageBreak/>
        <w:t xml:space="preserve">Tässä on joitain </w:t>
      </w:r>
      <w:proofErr w:type="spellStart"/>
      <w:r w:rsidRPr="003E1EC2">
        <w:rPr>
          <w:rFonts w:ascii="Calibri" w:eastAsia="Calibri" w:hAnsi="Calibri" w:cs="Calibri"/>
          <w:b/>
          <w:bCs/>
          <w:color w:val="000000" w:themeColor="text1"/>
        </w:rPr>
        <w:t>Saliman</w:t>
      </w:r>
      <w:proofErr w:type="spellEnd"/>
      <w:r w:rsidRPr="003E1EC2">
        <w:rPr>
          <w:rFonts w:ascii="Calibri" w:eastAsia="Calibri" w:hAnsi="Calibri" w:cs="Calibri"/>
          <w:b/>
          <w:bCs/>
          <w:color w:val="000000" w:themeColor="text1"/>
        </w:rPr>
        <w:t xml:space="preserve"> nuorten kertomia syitä:</w:t>
      </w:r>
    </w:p>
    <w:p w14:paraId="0A36C760" w14:textId="0D735AE7" w:rsidR="002E0376" w:rsidRPr="003E1EC2" w:rsidRDefault="002E0376" w:rsidP="006E66B1">
      <w:pPr>
        <w:spacing w:after="0" w:line="360" w:lineRule="auto"/>
        <w:rPr>
          <w:rFonts w:ascii="Calibri" w:eastAsia="Calibri" w:hAnsi="Calibri" w:cs="Calibri"/>
          <w:color w:val="000000" w:themeColor="text1"/>
        </w:rPr>
      </w:pPr>
      <w:r w:rsidRPr="003E1EC2">
        <w:rPr>
          <w:rFonts w:ascii="Calibri" w:eastAsia="Calibri" w:hAnsi="Calibri" w:cs="Calibri"/>
          <w:color w:val="000000" w:themeColor="text1"/>
        </w:rPr>
        <w:t>•  Syrjintä </w:t>
      </w:r>
    </w:p>
    <w:p w14:paraId="728B6698" w14:textId="77777777" w:rsidR="002E0376" w:rsidRPr="003E1EC2" w:rsidRDefault="002E0376" w:rsidP="006E66B1">
      <w:pPr>
        <w:spacing w:after="0" w:line="360" w:lineRule="auto"/>
        <w:rPr>
          <w:rFonts w:ascii="Calibri" w:eastAsia="Calibri" w:hAnsi="Calibri" w:cs="Calibri"/>
          <w:color w:val="000000" w:themeColor="text1"/>
        </w:rPr>
      </w:pPr>
      <w:r w:rsidRPr="003E1EC2">
        <w:rPr>
          <w:rFonts w:ascii="Calibri" w:eastAsia="Calibri" w:hAnsi="Calibri" w:cs="Calibri"/>
          <w:color w:val="000000" w:themeColor="text1"/>
        </w:rPr>
        <w:t>•  HIV/AIDS-tartunta </w:t>
      </w:r>
    </w:p>
    <w:p w14:paraId="68EBC250" w14:textId="77777777" w:rsidR="002E0376" w:rsidRPr="003E1EC2" w:rsidRDefault="002E0376" w:rsidP="006E66B1">
      <w:pPr>
        <w:spacing w:after="0" w:line="360" w:lineRule="auto"/>
        <w:rPr>
          <w:rFonts w:ascii="Calibri" w:eastAsia="Calibri" w:hAnsi="Calibri" w:cs="Calibri"/>
          <w:color w:val="000000" w:themeColor="text1"/>
        </w:rPr>
      </w:pPr>
      <w:r w:rsidRPr="003E1EC2">
        <w:rPr>
          <w:rFonts w:ascii="Calibri" w:eastAsia="Calibri" w:hAnsi="Calibri" w:cs="Calibri"/>
          <w:color w:val="000000" w:themeColor="text1"/>
        </w:rPr>
        <w:t>•  Köyhyys </w:t>
      </w:r>
    </w:p>
    <w:p w14:paraId="378A62E3" w14:textId="77777777" w:rsidR="002E0376" w:rsidRPr="003E1EC2" w:rsidRDefault="002E0376" w:rsidP="006E66B1">
      <w:pPr>
        <w:spacing w:after="0" w:line="360" w:lineRule="auto"/>
        <w:rPr>
          <w:rFonts w:ascii="Calibri" w:eastAsia="Calibri" w:hAnsi="Calibri" w:cs="Calibri"/>
          <w:color w:val="000000" w:themeColor="text1"/>
        </w:rPr>
      </w:pPr>
      <w:r w:rsidRPr="003E1EC2">
        <w:rPr>
          <w:rFonts w:ascii="Calibri" w:eastAsia="Calibri" w:hAnsi="Calibri" w:cs="Calibri"/>
          <w:color w:val="000000" w:themeColor="text1"/>
        </w:rPr>
        <w:t>•  Ei mahdollisuutta maksaa koulumaksuja </w:t>
      </w:r>
    </w:p>
    <w:p w14:paraId="5300608D" w14:textId="77777777" w:rsidR="002E0376" w:rsidRPr="003E1EC2" w:rsidRDefault="002E0376" w:rsidP="006E66B1">
      <w:pPr>
        <w:spacing w:after="0" w:line="360" w:lineRule="auto"/>
        <w:rPr>
          <w:rFonts w:ascii="Calibri" w:eastAsia="Calibri" w:hAnsi="Calibri" w:cs="Calibri"/>
          <w:color w:val="000000" w:themeColor="text1"/>
        </w:rPr>
      </w:pPr>
      <w:r w:rsidRPr="003E1EC2">
        <w:rPr>
          <w:rFonts w:ascii="Calibri" w:eastAsia="Calibri" w:hAnsi="Calibri" w:cs="Calibri"/>
          <w:color w:val="000000" w:themeColor="text1"/>
        </w:rPr>
        <w:t>•  Puute ruuasta </w:t>
      </w:r>
    </w:p>
    <w:p w14:paraId="5084E301" w14:textId="77777777" w:rsidR="002E0376" w:rsidRPr="003E1EC2" w:rsidRDefault="002E0376" w:rsidP="006E66B1">
      <w:pPr>
        <w:spacing w:after="0" w:line="360" w:lineRule="auto"/>
        <w:rPr>
          <w:rFonts w:ascii="Calibri" w:eastAsia="Calibri" w:hAnsi="Calibri" w:cs="Calibri"/>
          <w:color w:val="000000" w:themeColor="text1"/>
        </w:rPr>
      </w:pPr>
      <w:r w:rsidRPr="003E1EC2">
        <w:rPr>
          <w:rFonts w:ascii="Calibri" w:eastAsia="Calibri" w:hAnsi="Calibri" w:cs="Calibri"/>
          <w:color w:val="000000" w:themeColor="text1"/>
        </w:rPr>
        <w:t>•  Pakkoavioliitto </w:t>
      </w:r>
    </w:p>
    <w:p w14:paraId="150578C7" w14:textId="77777777" w:rsidR="002E0376" w:rsidRPr="003E1EC2" w:rsidRDefault="002E0376" w:rsidP="006E66B1">
      <w:pPr>
        <w:spacing w:after="0" w:line="360" w:lineRule="auto"/>
        <w:rPr>
          <w:rFonts w:ascii="Calibri" w:eastAsia="Calibri" w:hAnsi="Calibri" w:cs="Calibri"/>
          <w:color w:val="000000" w:themeColor="text1"/>
        </w:rPr>
      </w:pPr>
      <w:r w:rsidRPr="003E1EC2">
        <w:rPr>
          <w:rFonts w:ascii="Calibri" w:eastAsia="Calibri" w:hAnsi="Calibri" w:cs="Calibri"/>
          <w:color w:val="000000" w:themeColor="text1"/>
        </w:rPr>
        <w:t>•  Ei-toivottu raskaus </w:t>
      </w:r>
    </w:p>
    <w:p w14:paraId="0DF734DA" w14:textId="77777777" w:rsidR="002E0376" w:rsidRPr="003E1EC2" w:rsidRDefault="002E0376" w:rsidP="006E66B1">
      <w:pPr>
        <w:spacing w:after="0" w:line="360" w:lineRule="auto"/>
        <w:rPr>
          <w:rFonts w:ascii="Calibri" w:eastAsia="Calibri" w:hAnsi="Calibri" w:cs="Calibri"/>
          <w:color w:val="000000" w:themeColor="text1"/>
        </w:rPr>
      </w:pPr>
      <w:r w:rsidRPr="003E1EC2">
        <w:rPr>
          <w:rFonts w:ascii="Calibri" w:eastAsia="Calibri" w:hAnsi="Calibri" w:cs="Calibri"/>
          <w:color w:val="000000" w:themeColor="text1"/>
        </w:rPr>
        <w:t>•  Hankalat kotiolot (vanhempien kuolema, hyväksikäyttö)</w:t>
      </w:r>
    </w:p>
    <w:p w14:paraId="5174822E" w14:textId="77777777" w:rsidR="0050231A" w:rsidRDefault="002E0376" w:rsidP="006E66B1">
      <w:pPr>
        <w:spacing w:after="0" w:line="360" w:lineRule="auto"/>
        <w:rPr>
          <w:rFonts w:ascii="Calibri" w:eastAsia="Calibri" w:hAnsi="Calibri" w:cs="Calibri"/>
          <w:color w:val="000000" w:themeColor="text1"/>
        </w:rPr>
      </w:pPr>
      <w:r w:rsidRPr="003E1EC2">
        <w:rPr>
          <w:rFonts w:ascii="Calibri" w:eastAsia="Calibri" w:hAnsi="Calibri" w:cs="Calibri"/>
          <w:color w:val="000000" w:themeColor="text1"/>
        </w:rPr>
        <w:t>•  Negatiiviset kommentit opettajalta </w:t>
      </w:r>
    </w:p>
    <w:p w14:paraId="33D1E4E4" w14:textId="7DB2EFEE" w:rsidR="007F0653" w:rsidRPr="003E1EC2" w:rsidRDefault="002E0376" w:rsidP="006E66B1">
      <w:pPr>
        <w:spacing w:before="240" w:after="0" w:line="360" w:lineRule="auto"/>
        <w:rPr>
          <w:rFonts w:ascii="Calibri" w:eastAsia="Calibri" w:hAnsi="Calibri" w:cs="Calibri"/>
          <w:color w:val="000000" w:themeColor="text1"/>
        </w:rPr>
      </w:pPr>
      <w:r w:rsidRPr="002E0376">
        <w:rPr>
          <w:rFonts w:ascii="Calibri" w:eastAsia="Calibri" w:hAnsi="Calibri" w:cs="Calibri"/>
          <w:b/>
          <w:bCs/>
          <w:color w:val="000000" w:themeColor="text1"/>
        </w:rPr>
        <w:t>Tässä on joitain</w:t>
      </w:r>
      <w:r w:rsidR="002825B0">
        <w:rPr>
          <w:rFonts w:ascii="Calibri" w:eastAsia="Calibri" w:hAnsi="Calibri" w:cs="Calibri"/>
          <w:b/>
          <w:bCs/>
          <w:color w:val="000000" w:themeColor="text1"/>
        </w:rPr>
        <w:t xml:space="preserve"> suomalaisen</w:t>
      </w:r>
      <w:r w:rsidRPr="002E0376">
        <w:rPr>
          <w:rFonts w:ascii="Calibri" w:eastAsia="Calibri" w:hAnsi="Calibri" w:cs="Calibri"/>
          <w:b/>
          <w:bCs/>
          <w:color w:val="000000" w:themeColor="text1"/>
        </w:rPr>
        <w:t xml:space="preserve"> </w:t>
      </w:r>
      <w:proofErr w:type="spellStart"/>
      <w:r w:rsidR="007F0653" w:rsidRPr="002E0376">
        <w:rPr>
          <w:rFonts w:ascii="Calibri" w:eastAsia="Calibri" w:hAnsi="Calibri" w:cs="Calibri"/>
          <w:b/>
          <w:bCs/>
          <w:color w:val="000000" w:themeColor="text1"/>
        </w:rPr>
        <w:t>Challengers</w:t>
      </w:r>
      <w:proofErr w:type="spellEnd"/>
      <w:r w:rsidR="007F0653" w:rsidRPr="003E1EC2">
        <w:rPr>
          <w:rFonts w:ascii="Calibri" w:eastAsia="Calibri" w:hAnsi="Calibri" w:cs="Calibri"/>
          <w:b/>
          <w:bCs/>
          <w:color w:val="000000" w:themeColor="text1"/>
        </w:rPr>
        <w:t>-</w:t>
      </w:r>
      <w:r w:rsidR="0048601C">
        <w:rPr>
          <w:rFonts w:ascii="Calibri" w:eastAsia="Calibri" w:hAnsi="Calibri" w:cs="Calibri"/>
          <w:b/>
          <w:bCs/>
          <w:color w:val="000000" w:themeColor="text1"/>
        </w:rPr>
        <w:t xml:space="preserve">ryhmän </w:t>
      </w:r>
      <w:r w:rsidR="007F0653" w:rsidRPr="003E1EC2">
        <w:rPr>
          <w:rFonts w:ascii="Calibri" w:eastAsia="Calibri" w:hAnsi="Calibri" w:cs="Calibri"/>
          <w:b/>
          <w:bCs/>
          <w:color w:val="000000" w:themeColor="text1"/>
        </w:rPr>
        <w:t>nuorten kertomia syitä:</w:t>
      </w:r>
    </w:p>
    <w:p w14:paraId="1646C51D" w14:textId="77777777" w:rsidR="007F0653" w:rsidRPr="003E1EC2" w:rsidRDefault="007F0653" w:rsidP="006E66B1">
      <w:pPr>
        <w:spacing w:before="200" w:after="0" w:line="360" w:lineRule="auto"/>
        <w:rPr>
          <w:rFonts w:ascii="Calibri" w:eastAsia="Calibri" w:hAnsi="Calibri" w:cs="Calibri"/>
          <w:color w:val="000000" w:themeColor="text1"/>
        </w:rPr>
      </w:pPr>
      <w:r w:rsidRPr="003E1EC2">
        <w:rPr>
          <w:rFonts w:ascii="Calibri" w:eastAsia="Calibri" w:hAnsi="Calibri" w:cs="Calibri"/>
          <w:color w:val="000000" w:themeColor="text1"/>
        </w:rPr>
        <w:t>•  Epävarmuus tulevaisuudesta </w:t>
      </w:r>
    </w:p>
    <w:p w14:paraId="3404AB8C" w14:textId="77777777" w:rsidR="007F0653" w:rsidRPr="003E1EC2" w:rsidRDefault="007F0653" w:rsidP="006E66B1">
      <w:pPr>
        <w:spacing w:after="0" w:line="360" w:lineRule="auto"/>
        <w:rPr>
          <w:rFonts w:ascii="Calibri" w:eastAsia="Calibri" w:hAnsi="Calibri" w:cs="Calibri"/>
          <w:color w:val="000000" w:themeColor="text1"/>
        </w:rPr>
      </w:pPr>
      <w:r w:rsidRPr="003E1EC2">
        <w:rPr>
          <w:rFonts w:ascii="Calibri" w:eastAsia="Calibri" w:hAnsi="Calibri" w:cs="Calibri"/>
          <w:color w:val="000000" w:themeColor="text1"/>
        </w:rPr>
        <w:t>•  Puhumattomuus </w:t>
      </w:r>
    </w:p>
    <w:p w14:paraId="3235F4AC" w14:textId="77777777" w:rsidR="007F0653" w:rsidRPr="003E1EC2" w:rsidRDefault="007F0653" w:rsidP="006E66B1">
      <w:pPr>
        <w:spacing w:after="0" w:line="360" w:lineRule="auto"/>
        <w:rPr>
          <w:rFonts w:ascii="Calibri" w:eastAsia="Calibri" w:hAnsi="Calibri" w:cs="Calibri"/>
          <w:color w:val="000000" w:themeColor="text1"/>
        </w:rPr>
      </w:pPr>
      <w:r w:rsidRPr="003E1EC2">
        <w:rPr>
          <w:rFonts w:ascii="Calibri" w:eastAsia="Calibri" w:hAnsi="Calibri" w:cs="Calibri"/>
          <w:color w:val="000000" w:themeColor="text1"/>
        </w:rPr>
        <w:t>•  Isojen valintojen tekeminen </w:t>
      </w:r>
    </w:p>
    <w:p w14:paraId="5AF84A04" w14:textId="77777777" w:rsidR="007F0653" w:rsidRPr="003E1EC2" w:rsidRDefault="007F0653" w:rsidP="006E66B1">
      <w:pPr>
        <w:spacing w:after="0" w:line="360" w:lineRule="auto"/>
        <w:rPr>
          <w:rFonts w:ascii="Calibri" w:eastAsia="Calibri" w:hAnsi="Calibri" w:cs="Calibri"/>
          <w:color w:val="000000" w:themeColor="text1"/>
        </w:rPr>
      </w:pPr>
      <w:r w:rsidRPr="003E1EC2">
        <w:rPr>
          <w:rFonts w:ascii="Calibri" w:eastAsia="Calibri" w:hAnsi="Calibri" w:cs="Calibri"/>
          <w:color w:val="000000" w:themeColor="text1"/>
        </w:rPr>
        <w:t>•  Yhteiskunnan paineet </w:t>
      </w:r>
    </w:p>
    <w:p w14:paraId="023C6C00" w14:textId="77777777" w:rsidR="007F0653" w:rsidRPr="003E1EC2" w:rsidRDefault="007F0653" w:rsidP="006E66B1">
      <w:pPr>
        <w:spacing w:after="0" w:line="360" w:lineRule="auto"/>
        <w:rPr>
          <w:rFonts w:ascii="Calibri" w:eastAsia="Calibri" w:hAnsi="Calibri" w:cs="Calibri"/>
          <w:color w:val="000000" w:themeColor="text1"/>
        </w:rPr>
      </w:pPr>
      <w:r w:rsidRPr="003E1EC2">
        <w:rPr>
          <w:rFonts w:ascii="Calibri" w:eastAsia="Calibri" w:hAnsi="Calibri" w:cs="Calibri"/>
          <w:color w:val="000000" w:themeColor="text1"/>
        </w:rPr>
        <w:t>•  Suorituspaineet koulussa </w:t>
      </w:r>
    </w:p>
    <w:p w14:paraId="6307E8BB" w14:textId="77777777" w:rsidR="007F0653" w:rsidRPr="003E1EC2" w:rsidRDefault="007F0653" w:rsidP="006E66B1">
      <w:pPr>
        <w:spacing w:after="0" w:line="360" w:lineRule="auto"/>
        <w:rPr>
          <w:rFonts w:ascii="Calibri" w:eastAsia="Calibri" w:hAnsi="Calibri" w:cs="Calibri"/>
          <w:color w:val="000000" w:themeColor="text1"/>
        </w:rPr>
      </w:pPr>
      <w:r w:rsidRPr="003E1EC2">
        <w:rPr>
          <w:rFonts w:ascii="Calibri" w:eastAsia="Calibri" w:hAnsi="Calibri" w:cs="Calibri"/>
          <w:color w:val="000000" w:themeColor="text1"/>
        </w:rPr>
        <w:t>•  Somen aiheuttamat paineet </w:t>
      </w:r>
    </w:p>
    <w:p w14:paraId="417838A2" w14:textId="4A12F239" w:rsidR="007F0653" w:rsidRPr="003E1EC2" w:rsidRDefault="007F0653" w:rsidP="006E66B1">
      <w:pPr>
        <w:spacing w:after="0" w:line="360" w:lineRule="auto"/>
        <w:rPr>
          <w:rFonts w:ascii="Calibri" w:eastAsia="Calibri" w:hAnsi="Calibri" w:cs="Calibri"/>
          <w:color w:val="000000" w:themeColor="text1"/>
        </w:rPr>
      </w:pPr>
      <w:r w:rsidRPr="003E1EC2">
        <w:rPr>
          <w:rFonts w:ascii="Calibri" w:eastAsia="Calibri" w:hAnsi="Calibri" w:cs="Calibri"/>
          <w:color w:val="000000" w:themeColor="text1"/>
        </w:rPr>
        <w:t>•  Ilmastonmuutos </w:t>
      </w:r>
    </w:p>
    <w:p w14:paraId="3C218282" w14:textId="53E34195" w:rsidR="007F0653" w:rsidRPr="003E1EC2" w:rsidRDefault="007F0653" w:rsidP="006E66B1">
      <w:pPr>
        <w:spacing w:after="0" w:line="360" w:lineRule="auto"/>
        <w:rPr>
          <w:rFonts w:ascii="Calibri" w:eastAsia="Calibri" w:hAnsi="Calibri" w:cs="Calibri"/>
          <w:color w:val="000000" w:themeColor="text1"/>
        </w:rPr>
      </w:pPr>
      <w:r w:rsidRPr="003E1EC2">
        <w:rPr>
          <w:rFonts w:ascii="Calibri" w:eastAsia="Calibri" w:hAnsi="Calibri" w:cs="Calibri"/>
          <w:color w:val="000000" w:themeColor="text1"/>
        </w:rPr>
        <w:t>•  Kiusaaminen / syrjintä / häirintä </w:t>
      </w:r>
    </w:p>
    <w:p w14:paraId="3410A775" w14:textId="77777777" w:rsidR="00C93281" w:rsidRDefault="007F0653" w:rsidP="006E66B1">
      <w:pPr>
        <w:spacing w:after="0" w:line="360" w:lineRule="auto"/>
        <w:rPr>
          <w:rFonts w:ascii="Calibri" w:eastAsia="Calibri" w:hAnsi="Calibri" w:cs="Calibri"/>
          <w:color w:val="000000" w:themeColor="text1"/>
        </w:rPr>
      </w:pPr>
      <w:r w:rsidRPr="003E1EC2">
        <w:rPr>
          <w:rFonts w:ascii="Calibri" w:eastAsia="Calibri" w:hAnsi="Calibri" w:cs="Calibri"/>
          <w:color w:val="000000" w:themeColor="text1"/>
        </w:rPr>
        <w:t>•  Huono kotitilanne / hankalat perheolot</w:t>
      </w:r>
    </w:p>
    <w:p w14:paraId="31297931" w14:textId="7DF4F9EF" w:rsidR="007F0653" w:rsidRPr="003E1EC2" w:rsidRDefault="007F0653" w:rsidP="006E66B1">
      <w:pPr>
        <w:spacing w:before="240" w:after="0" w:line="360" w:lineRule="auto"/>
        <w:rPr>
          <w:rFonts w:ascii="Calibri" w:eastAsia="Calibri" w:hAnsi="Calibri" w:cs="Calibri"/>
          <w:color w:val="000000" w:themeColor="text1"/>
        </w:rPr>
      </w:pPr>
      <w:r w:rsidRPr="003E1EC2">
        <w:rPr>
          <w:rFonts w:ascii="Calibri" w:eastAsia="Calibri" w:hAnsi="Calibri" w:cs="Calibri"/>
          <w:color w:val="000000" w:themeColor="text1"/>
        </w:rPr>
        <w:t xml:space="preserve">-  </w:t>
      </w:r>
      <w:proofErr w:type="spellStart"/>
      <w:r w:rsidRPr="003E1EC2">
        <w:rPr>
          <w:rFonts w:ascii="Calibri" w:eastAsia="Calibri" w:hAnsi="Calibri" w:cs="Calibri"/>
          <w:color w:val="000000" w:themeColor="text1"/>
        </w:rPr>
        <w:t>Saliman</w:t>
      </w:r>
      <w:proofErr w:type="spellEnd"/>
      <w:r w:rsidRPr="003E1EC2">
        <w:rPr>
          <w:rFonts w:ascii="Calibri" w:eastAsia="Calibri" w:hAnsi="Calibri" w:cs="Calibri"/>
          <w:color w:val="000000" w:themeColor="text1"/>
        </w:rPr>
        <w:t xml:space="preserve"> nuorten vastauksissa näkyy, että ryhmän nuoret ovat maaseudulta ja köyhistä perheistä, osa on koulupudokkaita. Lasten koulutuskulujen kattaminen on haastavaa köyhille perheille, joissa korostuu myös lasten ja nuorten merkitys työvoimana.</w:t>
      </w:r>
    </w:p>
    <w:p w14:paraId="7F194529" w14:textId="77777777" w:rsidR="00E00556" w:rsidRDefault="007F0653" w:rsidP="006E66B1">
      <w:pPr>
        <w:spacing w:before="240" w:after="0" w:line="360" w:lineRule="auto"/>
        <w:contextualSpacing/>
        <w:rPr>
          <w:rFonts w:ascii="Calibri" w:eastAsia="Calibri" w:hAnsi="Calibri" w:cs="Calibri"/>
          <w:color w:val="000000" w:themeColor="text1"/>
        </w:rPr>
      </w:pPr>
      <w:r w:rsidRPr="003E1EC2">
        <w:rPr>
          <w:rFonts w:ascii="Calibri" w:eastAsia="Calibri" w:hAnsi="Calibri" w:cs="Calibri"/>
          <w:color w:val="000000" w:themeColor="text1"/>
        </w:rPr>
        <w:t xml:space="preserve">-  </w:t>
      </w:r>
      <w:r w:rsidR="005706E4">
        <w:rPr>
          <w:rFonts w:ascii="Calibri" w:eastAsia="Calibri" w:hAnsi="Calibri" w:cs="Calibri"/>
          <w:color w:val="000000" w:themeColor="text1"/>
        </w:rPr>
        <w:t>Malawin ja Suomen vastauksissa o</w:t>
      </w:r>
      <w:r w:rsidRPr="003E1EC2">
        <w:rPr>
          <w:rFonts w:ascii="Calibri" w:eastAsia="Calibri" w:hAnsi="Calibri" w:cs="Calibri"/>
          <w:color w:val="000000" w:themeColor="text1"/>
        </w:rPr>
        <w:t>n myös yhteistä, kuten syrjintä ja hankala kotitilanne. Videolla mainittiin myös mm. puhumattomuus ja aikuisten tuen puute.</w:t>
      </w:r>
      <w:r w:rsidR="00B71A33" w:rsidRPr="00C8670A">
        <w:rPr>
          <w:rFonts w:ascii="Calibri" w:eastAsia="Calibri" w:hAnsi="Calibri" w:cs="Calibri"/>
          <w:color w:val="000000" w:themeColor="text1"/>
        </w:rPr>
        <w:t xml:space="preserve"> </w:t>
      </w:r>
      <w:r w:rsidR="00B71A33" w:rsidRPr="00C8670A">
        <w:rPr>
          <w:rFonts w:ascii="Calibri" w:eastAsia="Calibri" w:hAnsi="Calibri" w:cs="Calibri"/>
          <w:color w:val="000000" w:themeColor="text1"/>
        </w:rPr>
        <w:br/>
        <w:t xml:space="preserve">-  </w:t>
      </w:r>
      <w:r w:rsidR="00B71A33" w:rsidRPr="003E1EC2">
        <w:rPr>
          <w:rFonts w:ascii="Calibri" w:eastAsia="Calibri" w:hAnsi="Calibri" w:cs="Calibri"/>
          <w:color w:val="000000" w:themeColor="text1"/>
        </w:rPr>
        <w:t xml:space="preserve">Eroja on luonnollisesti juurisyissä, koska </w:t>
      </w:r>
      <w:r w:rsidR="0063791A" w:rsidRPr="003E1EC2">
        <w:rPr>
          <w:rFonts w:ascii="Calibri" w:eastAsia="Calibri" w:hAnsi="Calibri" w:cs="Calibri"/>
          <w:color w:val="000000" w:themeColor="text1"/>
        </w:rPr>
        <w:t>maat, yhteiskunnat ja kulttuurit</w:t>
      </w:r>
      <w:r w:rsidR="0063791A">
        <w:rPr>
          <w:rFonts w:ascii="Calibri" w:eastAsia="Calibri" w:hAnsi="Calibri" w:cs="Calibri"/>
          <w:color w:val="000000" w:themeColor="text1"/>
        </w:rPr>
        <w:t xml:space="preserve"> ovat </w:t>
      </w:r>
      <w:r w:rsidR="00B71A33" w:rsidRPr="003E1EC2">
        <w:rPr>
          <w:rFonts w:ascii="Calibri" w:eastAsia="Calibri" w:hAnsi="Calibri" w:cs="Calibri"/>
          <w:color w:val="000000" w:themeColor="text1"/>
        </w:rPr>
        <w:t>erilaiset</w:t>
      </w:r>
      <w:r w:rsidR="0063791A">
        <w:rPr>
          <w:rFonts w:ascii="Calibri" w:eastAsia="Calibri" w:hAnsi="Calibri" w:cs="Calibri"/>
          <w:color w:val="000000" w:themeColor="text1"/>
        </w:rPr>
        <w:t>.</w:t>
      </w:r>
    </w:p>
    <w:p w14:paraId="7D86CBBD" w14:textId="42BE1D43" w:rsidR="00E00556" w:rsidRDefault="007E23A3" w:rsidP="006E66B1">
      <w:pPr>
        <w:spacing w:before="240" w:after="240" w:line="360" w:lineRule="auto"/>
        <w:rPr>
          <w:rFonts w:ascii="Calibri" w:eastAsia="Calibri" w:hAnsi="Calibri" w:cs="Calibri"/>
          <w:color w:val="000000" w:themeColor="text1"/>
        </w:rPr>
      </w:pPr>
      <w:r w:rsidRPr="007E23A3">
        <w:rPr>
          <w:rFonts w:ascii="Calibri" w:eastAsia="Calibri" w:hAnsi="Calibri" w:cs="Calibri"/>
          <w:b/>
          <w:bCs/>
          <w:color w:val="000000" w:themeColor="text1"/>
        </w:rPr>
        <w:t>Miten haasteita voisi nuorten mielestä ratkaista?</w:t>
      </w:r>
    </w:p>
    <w:p w14:paraId="70F69AFF" w14:textId="049CA0A6" w:rsidR="00AE7E36" w:rsidRDefault="00F543B1" w:rsidP="006E66B1">
      <w:pPr>
        <w:spacing w:before="120" w:after="120" w:line="360" w:lineRule="auto"/>
        <w:rPr>
          <w:rFonts w:ascii="Calibri" w:eastAsia="Calibri" w:hAnsi="Calibri" w:cs="Calibri"/>
          <w:color w:val="000000" w:themeColor="text1"/>
        </w:rPr>
      </w:pPr>
      <w:r w:rsidRPr="00407AD7">
        <w:rPr>
          <w:rFonts w:ascii="Calibri" w:eastAsia="Calibri" w:hAnsi="Calibri" w:cs="Calibri"/>
          <w:color w:val="000000" w:themeColor="text1"/>
        </w:rPr>
        <w:t xml:space="preserve">Nuortenryhmät ovat nostaneet teeman esille Taksvärkissä ja </w:t>
      </w:r>
      <w:proofErr w:type="spellStart"/>
      <w:r w:rsidRPr="00407AD7">
        <w:rPr>
          <w:rFonts w:ascii="Calibri" w:eastAsia="Calibri" w:hAnsi="Calibri" w:cs="Calibri"/>
          <w:color w:val="000000" w:themeColor="text1"/>
        </w:rPr>
        <w:t>CYECE:ssä</w:t>
      </w:r>
      <w:proofErr w:type="spellEnd"/>
      <w:r w:rsidRPr="00407AD7">
        <w:rPr>
          <w:rFonts w:ascii="Calibri" w:eastAsia="Calibri" w:hAnsi="Calibri" w:cs="Calibri"/>
          <w:color w:val="000000" w:themeColor="text1"/>
        </w:rPr>
        <w:t xml:space="preserve">. </w:t>
      </w:r>
      <w:r w:rsidR="007E23A3" w:rsidRPr="007E23A3">
        <w:rPr>
          <w:rFonts w:ascii="Calibri" w:eastAsia="Calibri" w:hAnsi="Calibri" w:cs="Calibri"/>
          <w:color w:val="000000" w:themeColor="text1"/>
        </w:rPr>
        <w:t>Ratkaisuissa on paljon yhteistä.</w:t>
      </w:r>
      <w:r w:rsidR="00BB7925" w:rsidRPr="00BB7925">
        <w:rPr>
          <w:rFonts w:ascii="Calibri" w:eastAsia="Calibri" w:hAnsi="Calibri" w:cs="Calibri"/>
          <w:color w:val="000000" w:themeColor="text1"/>
        </w:rPr>
        <w:t xml:space="preserve"> Nuorten toiveita: 1) turvallisia tiloja olla ja puhua, 2) aikuisten on kuultava nuoria päätöksenteossa, 3) riittävästi mielenterveyden palveluita, tietoa ja tukea.</w:t>
      </w:r>
    </w:p>
    <w:p w14:paraId="5E12EC68" w14:textId="0E9479A8" w:rsidR="00AE7E36" w:rsidRDefault="00D46763" w:rsidP="006E66B1">
      <w:pPr>
        <w:spacing w:before="120" w:after="120" w:line="360" w:lineRule="auto"/>
        <w:rPr>
          <w:rFonts w:ascii="Calibri" w:eastAsia="Calibri" w:hAnsi="Calibri" w:cs="Calibri"/>
          <w:color w:val="000000" w:themeColor="text1"/>
        </w:rPr>
      </w:pPr>
      <w:r>
        <w:rPr>
          <w:rFonts w:ascii="Calibri" w:eastAsia="Calibri" w:hAnsi="Calibri" w:cs="Calibri"/>
          <w:b/>
          <w:bCs/>
          <w:color w:val="000000" w:themeColor="text1"/>
        </w:rPr>
        <w:lastRenderedPageBreak/>
        <w:t xml:space="preserve">Tässä on joitain </w:t>
      </w:r>
      <w:proofErr w:type="spellStart"/>
      <w:r w:rsidR="007E23A3" w:rsidRPr="007E23A3">
        <w:rPr>
          <w:rFonts w:ascii="Calibri" w:eastAsia="Calibri" w:hAnsi="Calibri" w:cs="Calibri"/>
          <w:b/>
          <w:bCs/>
          <w:color w:val="000000" w:themeColor="text1"/>
        </w:rPr>
        <w:t>Saliman</w:t>
      </w:r>
      <w:proofErr w:type="spellEnd"/>
      <w:r w:rsidR="007E23A3" w:rsidRPr="007E23A3">
        <w:rPr>
          <w:rFonts w:ascii="Calibri" w:eastAsia="Calibri" w:hAnsi="Calibri" w:cs="Calibri"/>
          <w:b/>
          <w:bCs/>
          <w:color w:val="000000" w:themeColor="text1"/>
        </w:rPr>
        <w:t xml:space="preserve"> nuorten kertomia ratkaisuja:</w:t>
      </w:r>
    </w:p>
    <w:p w14:paraId="2C760EFE" w14:textId="74A7A286" w:rsidR="007E23A3" w:rsidRPr="007E23A3" w:rsidRDefault="007E23A3" w:rsidP="006E66B1">
      <w:pPr>
        <w:spacing w:before="120" w:after="120" w:line="360" w:lineRule="auto"/>
        <w:contextualSpacing/>
        <w:rPr>
          <w:rFonts w:ascii="Calibri" w:eastAsia="Calibri" w:hAnsi="Calibri" w:cs="Calibri"/>
          <w:color w:val="000000" w:themeColor="text1"/>
        </w:rPr>
      </w:pPr>
      <w:r w:rsidRPr="007E23A3">
        <w:rPr>
          <w:rFonts w:ascii="Calibri" w:eastAsia="Calibri" w:hAnsi="Calibri" w:cs="Calibri"/>
          <w:color w:val="000000" w:themeColor="text1"/>
        </w:rPr>
        <w:t>•</w:t>
      </w:r>
      <w:r w:rsidR="00C352A3">
        <w:rPr>
          <w:rFonts w:ascii="Calibri" w:eastAsia="Calibri" w:hAnsi="Calibri" w:cs="Calibri"/>
          <w:color w:val="000000" w:themeColor="text1"/>
        </w:rPr>
        <w:t xml:space="preserve">  </w:t>
      </w:r>
      <w:r w:rsidRPr="007E23A3">
        <w:rPr>
          <w:rFonts w:ascii="Calibri" w:eastAsia="Calibri" w:hAnsi="Calibri" w:cs="Calibri"/>
          <w:color w:val="000000" w:themeColor="text1"/>
        </w:rPr>
        <w:t xml:space="preserve">Ystävän kanssa juttelu </w:t>
      </w:r>
    </w:p>
    <w:p w14:paraId="4829F33A" w14:textId="422D2BCF" w:rsidR="007E23A3" w:rsidRPr="007E23A3" w:rsidRDefault="007E23A3" w:rsidP="006E66B1">
      <w:pPr>
        <w:spacing w:after="0" w:line="360" w:lineRule="auto"/>
        <w:rPr>
          <w:rFonts w:ascii="Calibri" w:eastAsia="Calibri" w:hAnsi="Calibri" w:cs="Calibri"/>
          <w:color w:val="000000" w:themeColor="text1"/>
        </w:rPr>
      </w:pPr>
      <w:r w:rsidRPr="007E23A3">
        <w:rPr>
          <w:rFonts w:ascii="Calibri" w:eastAsia="Calibri" w:hAnsi="Calibri" w:cs="Calibri"/>
          <w:color w:val="000000" w:themeColor="text1"/>
        </w:rPr>
        <w:t xml:space="preserve">• </w:t>
      </w:r>
      <w:r w:rsidR="00C352A3">
        <w:rPr>
          <w:rFonts w:ascii="Calibri" w:eastAsia="Calibri" w:hAnsi="Calibri" w:cs="Calibri"/>
          <w:color w:val="000000" w:themeColor="text1"/>
        </w:rPr>
        <w:t xml:space="preserve"> </w:t>
      </w:r>
      <w:r w:rsidRPr="007E23A3">
        <w:rPr>
          <w:rFonts w:ascii="Calibri" w:eastAsia="Calibri" w:hAnsi="Calibri" w:cs="Calibri"/>
          <w:color w:val="000000" w:themeColor="text1"/>
        </w:rPr>
        <w:t xml:space="preserve">Ammattiapu </w:t>
      </w:r>
    </w:p>
    <w:p w14:paraId="0C64C074" w14:textId="2143D41D" w:rsidR="007E23A3" w:rsidRPr="007E23A3" w:rsidRDefault="007E23A3" w:rsidP="006E66B1">
      <w:pPr>
        <w:spacing w:after="0" w:line="360" w:lineRule="auto"/>
        <w:rPr>
          <w:rFonts w:ascii="Calibri" w:eastAsia="Calibri" w:hAnsi="Calibri" w:cs="Calibri"/>
          <w:color w:val="000000" w:themeColor="text1"/>
        </w:rPr>
      </w:pPr>
      <w:r w:rsidRPr="007E23A3">
        <w:rPr>
          <w:rFonts w:ascii="Calibri" w:eastAsia="Calibri" w:hAnsi="Calibri" w:cs="Calibri"/>
          <w:color w:val="000000" w:themeColor="text1"/>
        </w:rPr>
        <w:t xml:space="preserve">• </w:t>
      </w:r>
      <w:r w:rsidR="00C352A3">
        <w:rPr>
          <w:rFonts w:ascii="Calibri" w:eastAsia="Calibri" w:hAnsi="Calibri" w:cs="Calibri"/>
          <w:color w:val="000000" w:themeColor="text1"/>
        </w:rPr>
        <w:t xml:space="preserve"> </w:t>
      </w:r>
      <w:r w:rsidRPr="007E23A3">
        <w:rPr>
          <w:rFonts w:ascii="Calibri" w:eastAsia="Calibri" w:hAnsi="Calibri" w:cs="Calibri"/>
          <w:color w:val="000000" w:themeColor="text1"/>
        </w:rPr>
        <w:t xml:space="preserve">Rukoilu </w:t>
      </w:r>
    </w:p>
    <w:p w14:paraId="1037E774" w14:textId="2CF3D51F" w:rsidR="007E23A3" w:rsidRPr="007E23A3" w:rsidRDefault="007E23A3" w:rsidP="006E66B1">
      <w:pPr>
        <w:spacing w:after="0" w:line="360" w:lineRule="auto"/>
        <w:rPr>
          <w:rFonts w:ascii="Calibri" w:eastAsia="Calibri" w:hAnsi="Calibri" w:cs="Calibri"/>
          <w:color w:val="000000" w:themeColor="text1"/>
        </w:rPr>
      </w:pPr>
      <w:r w:rsidRPr="007E23A3">
        <w:rPr>
          <w:rFonts w:ascii="Calibri" w:eastAsia="Calibri" w:hAnsi="Calibri" w:cs="Calibri"/>
          <w:color w:val="000000" w:themeColor="text1"/>
        </w:rPr>
        <w:t>•</w:t>
      </w:r>
      <w:r w:rsidR="00C352A3">
        <w:rPr>
          <w:rFonts w:ascii="Calibri" w:eastAsia="Calibri" w:hAnsi="Calibri" w:cs="Calibri"/>
          <w:color w:val="000000" w:themeColor="text1"/>
        </w:rPr>
        <w:t xml:space="preserve"> </w:t>
      </w:r>
      <w:r w:rsidRPr="007E23A3">
        <w:rPr>
          <w:rFonts w:ascii="Calibri" w:eastAsia="Calibri" w:hAnsi="Calibri" w:cs="Calibri"/>
          <w:color w:val="000000" w:themeColor="text1"/>
        </w:rPr>
        <w:t xml:space="preserve"> Nuortenryhmiin osallistuminen </w:t>
      </w:r>
    </w:p>
    <w:p w14:paraId="4BB7014A" w14:textId="39E8A44C" w:rsidR="007E23A3" w:rsidRPr="007E23A3" w:rsidRDefault="007E23A3" w:rsidP="006E66B1">
      <w:pPr>
        <w:spacing w:after="0" w:line="360" w:lineRule="auto"/>
        <w:rPr>
          <w:rFonts w:ascii="Calibri" w:eastAsia="Calibri" w:hAnsi="Calibri" w:cs="Calibri"/>
          <w:color w:val="000000" w:themeColor="text1"/>
        </w:rPr>
      </w:pPr>
      <w:r w:rsidRPr="007E23A3">
        <w:rPr>
          <w:rFonts w:ascii="Calibri" w:eastAsia="Calibri" w:hAnsi="Calibri" w:cs="Calibri"/>
          <w:color w:val="000000" w:themeColor="text1"/>
        </w:rPr>
        <w:t xml:space="preserve">• </w:t>
      </w:r>
      <w:r w:rsidR="00C352A3">
        <w:rPr>
          <w:rFonts w:ascii="Calibri" w:eastAsia="Calibri" w:hAnsi="Calibri" w:cs="Calibri"/>
          <w:color w:val="000000" w:themeColor="text1"/>
        </w:rPr>
        <w:t xml:space="preserve"> </w:t>
      </w:r>
      <w:r w:rsidRPr="007E23A3">
        <w:rPr>
          <w:rFonts w:ascii="Calibri" w:eastAsia="Calibri" w:hAnsi="Calibri" w:cs="Calibri"/>
          <w:color w:val="000000" w:themeColor="text1"/>
        </w:rPr>
        <w:t xml:space="preserve">Musiikin kuuntelu </w:t>
      </w:r>
    </w:p>
    <w:p w14:paraId="46B95DE8" w14:textId="59D77677" w:rsidR="007E23A3" w:rsidRPr="007E23A3" w:rsidRDefault="007E23A3" w:rsidP="006E66B1">
      <w:pPr>
        <w:spacing w:after="0" w:line="360" w:lineRule="auto"/>
        <w:rPr>
          <w:rFonts w:ascii="Calibri" w:eastAsia="Calibri" w:hAnsi="Calibri" w:cs="Calibri"/>
          <w:color w:val="000000" w:themeColor="text1"/>
        </w:rPr>
      </w:pPr>
      <w:r w:rsidRPr="007E23A3">
        <w:rPr>
          <w:rFonts w:ascii="Calibri" w:eastAsia="Calibri" w:hAnsi="Calibri" w:cs="Calibri"/>
          <w:color w:val="000000" w:themeColor="text1"/>
        </w:rPr>
        <w:t>•</w:t>
      </w:r>
      <w:r w:rsidR="00C352A3">
        <w:rPr>
          <w:rFonts w:ascii="Calibri" w:eastAsia="Calibri" w:hAnsi="Calibri" w:cs="Calibri"/>
          <w:color w:val="000000" w:themeColor="text1"/>
        </w:rPr>
        <w:t xml:space="preserve"> </w:t>
      </w:r>
      <w:r w:rsidRPr="007E23A3">
        <w:rPr>
          <w:rFonts w:ascii="Calibri" w:eastAsia="Calibri" w:hAnsi="Calibri" w:cs="Calibri"/>
          <w:color w:val="000000" w:themeColor="text1"/>
        </w:rPr>
        <w:t xml:space="preserve"> Urheilu </w:t>
      </w:r>
    </w:p>
    <w:p w14:paraId="505467F2" w14:textId="74396B54" w:rsidR="007E23A3" w:rsidRDefault="007E23A3" w:rsidP="006E66B1">
      <w:pPr>
        <w:spacing w:after="0" w:line="360" w:lineRule="auto"/>
        <w:rPr>
          <w:rFonts w:ascii="Calibri" w:eastAsia="Calibri" w:hAnsi="Calibri" w:cs="Calibri"/>
          <w:color w:val="000000" w:themeColor="text1"/>
        </w:rPr>
      </w:pPr>
      <w:r w:rsidRPr="007E23A3">
        <w:rPr>
          <w:rFonts w:ascii="Calibri" w:eastAsia="Calibri" w:hAnsi="Calibri" w:cs="Calibri"/>
          <w:color w:val="000000" w:themeColor="text1"/>
        </w:rPr>
        <w:t xml:space="preserve">• </w:t>
      </w:r>
      <w:r w:rsidR="00C352A3">
        <w:rPr>
          <w:rFonts w:ascii="Calibri" w:eastAsia="Calibri" w:hAnsi="Calibri" w:cs="Calibri"/>
          <w:color w:val="000000" w:themeColor="text1"/>
        </w:rPr>
        <w:t xml:space="preserve"> </w:t>
      </w:r>
      <w:r w:rsidRPr="007E23A3">
        <w:rPr>
          <w:rFonts w:ascii="Calibri" w:eastAsia="Calibri" w:hAnsi="Calibri" w:cs="Calibri"/>
          <w:color w:val="000000" w:themeColor="text1"/>
        </w:rPr>
        <w:t xml:space="preserve">Elokuvien katselu </w:t>
      </w:r>
    </w:p>
    <w:p w14:paraId="17BC4354" w14:textId="4637DE85" w:rsidR="00D46763" w:rsidRPr="00D46763" w:rsidRDefault="00D46763" w:rsidP="006E66B1">
      <w:pPr>
        <w:spacing w:before="240" w:after="0" w:line="360" w:lineRule="auto"/>
        <w:rPr>
          <w:rFonts w:ascii="Calibri" w:eastAsia="Calibri" w:hAnsi="Calibri" w:cs="Calibri"/>
          <w:color w:val="000000" w:themeColor="text1"/>
        </w:rPr>
      </w:pPr>
      <w:r>
        <w:rPr>
          <w:rFonts w:ascii="Calibri" w:eastAsia="Calibri" w:hAnsi="Calibri" w:cs="Calibri"/>
          <w:b/>
          <w:bCs/>
          <w:color w:val="000000" w:themeColor="text1"/>
        </w:rPr>
        <w:t xml:space="preserve">Tässä on joitain </w:t>
      </w:r>
      <w:r w:rsidR="00F906C1">
        <w:rPr>
          <w:rFonts w:ascii="Calibri" w:eastAsia="Calibri" w:hAnsi="Calibri" w:cs="Calibri"/>
          <w:b/>
          <w:bCs/>
          <w:color w:val="000000" w:themeColor="text1"/>
        </w:rPr>
        <w:t xml:space="preserve">suomalaisen </w:t>
      </w:r>
      <w:proofErr w:type="spellStart"/>
      <w:r w:rsidRPr="00DF0B64">
        <w:rPr>
          <w:rFonts w:ascii="Calibri" w:eastAsia="Calibri" w:hAnsi="Calibri" w:cs="Calibri"/>
          <w:b/>
          <w:bCs/>
          <w:color w:val="000000" w:themeColor="text1"/>
        </w:rPr>
        <w:t>Challengers</w:t>
      </w:r>
      <w:proofErr w:type="spellEnd"/>
      <w:r w:rsidRPr="00DF0B64">
        <w:rPr>
          <w:rFonts w:ascii="Calibri" w:eastAsia="Calibri" w:hAnsi="Calibri" w:cs="Calibri"/>
          <w:b/>
          <w:bCs/>
          <w:color w:val="000000" w:themeColor="text1"/>
        </w:rPr>
        <w:t>-</w:t>
      </w:r>
      <w:r w:rsidR="00F906C1">
        <w:rPr>
          <w:rFonts w:ascii="Calibri" w:eastAsia="Calibri" w:hAnsi="Calibri" w:cs="Calibri"/>
          <w:b/>
          <w:bCs/>
          <w:color w:val="000000" w:themeColor="text1"/>
        </w:rPr>
        <w:t xml:space="preserve">ryhmän </w:t>
      </w:r>
      <w:r w:rsidRPr="00DF0B64">
        <w:rPr>
          <w:rFonts w:ascii="Calibri" w:eastAsia="Calibri" w:hAnsi="Calibri" w:cs="Calibri"/>
          <w:b/>
          <w:bCs/>
          <w:color w:val="000000" w:themeColor="text1"/>
        </w:rPr>
        <w:t>nuorten kertomia ratkaisuja:</w:t>
      </w:r>
    </w:p>
    <w:p w14:paraId="2C6FA065" w14:textId="637E02AC" w:rsidR="00D46763" w:rsidRDefault="00D46763" w:rsidP="006E66B1">
      <w:pPr>
        <w:spacing w:before="240" w:after="0" w:line="360" w:lineRule="auto"/>
        <w:rPr>
          <w:rFonts w:ascii="Calibri" w:eastAsia="Calibri" w:hAnsi="Calibri" w:cs="Calibri"/>
          <w:b/>
          <w:bCs/>
          <w:color w:val="000000" w:themeColor="text1"/>
        </w:rPr>
      </w:pPr>
      <w:r w:rsidRPr="007E23A3">
        <w:rPr>
          <w:rFonts w:ascii="Calibri" w:eastAsia="Calibri" w:hAnsi="Calibri" w:cs="Calibri"/>
          <w:color w:val="000000" w:themeColor="text1"/>
        </w:rPr>
        <w:t xml:space="preserve">• </w:t>
      </w:r>
      <w:r w:rsidR="00C352A3">
        <w:rPr>
          <w:rFonts w:ascii="Calibri" w:eastAsia="Calibri" w:hAnsi="Calibri" w:cs="Calibri"/>
          <w:color w:val="000000" w:themeColor="text1"/>
        </w:rPr>
        <w:t xml:space="preserve"> </w:t>
      </w:r>
      <w:r w:rsidRPr="007E23A3">
        <w:rPr>
          <w:rFonts w:ascii="Calibri" w:eastAsia="Calibri" w:hAnsi="Calibri" w:cs="Calibri"/>
          <w:color w:val="000000" w:themeColor="text1"/>
        </w:rPr>
        <w:t>Puhuminen</w:t>
      </w:r>
    </w:p>
    <w:p w14:paraId="516902FB" w14:textId="1DCD2E82" w:rsidR="00D46763" w:rsidRPr="00BB7925" w:rsidRDefault="00D46763" w:rsidP="006E66B1">
      <w:pPr>
        <w:spacing w:after="0" w:line="360" w:lineRule="auto"/>
        <w:rPr>
          <w:rFonts w:ascii="Calibri" w:eastAsia="Calibri" w:hAnsi="Calibri" w:cs="Calibri"/>
          <w:b/>
          <w:bCs/>
          <w:color w:val="000000" w:themeColor="text1"/>
        </w:rPr>
      </w:pPr>
      <w:r w:rsidRPr="007E23A3">
        <w:rPr>
          <w:rFonts w:ascii="Calibri" w:eastAsia="Calibri" w:hAnsi="Calibri" w:cs="Calibri"/>
          <w:color w:val="000000" w:themeColor="text1"/>
        </w:rPr>
        <w:t xml:space="preserve">• </w:t>
      </w:r>
      <w:r w:rsidR="00C352A3">
        <w:rPr>
          <w:rFonts w:ascii="Calibri" w:eastAsia="Calibri" w:hAnsi="Calibri" w:cs="Calibri"/>
          <w:color w:val="000000" w:themeColor="text1"/>
        </w:rPr>
        <w:t xml:space="preserve"> </w:t>
      </w:r>
      <w:r w:rsidRPr="007E23A3">
        <w:rPr>
          <w:rFonts w:ascii="Calibri" w:eastAsia="Calibri" w:hAnsi="Calibri" w:cs="Calibri"/>
          <w:color w:val="000000" w:themeColor="text1"/>
        </w:rPr>
        <w:t>Parempi saatavuus mielenterveyspalveluissa</w:t>
      </w:r>
    </w:p>
    <w:p w14:paraId="44A42B2E" w14:textId="0CE490E0" w:rsidR="00D46763" w:rsidRPr="007E23A3" w:rsidRDefault="00C352A3" w:rsidP="006E66B1">
      <w:pPr>
        <w:spacing w:after="0" w:line="360" w:lineRule="auto"/>
        <w:rPr>
          <w:rFonts w:ascii="Calibri" w:eastAsia="Calibri" w:hAnsi="Calibri" w:cs="Calibri"/>
          <w:color w:val="000000" w:themeColor="text1"/>
        </w:rPr>
      </w:pPr>
      <w:r w:rsidRPr="007E23A3">
        <w:rPr>
          <w:rFonts w:ascii="Calibri" w:eastAsia="Calibri" w:hAnsi="Calibri" w:cs="Calibri"/>
          <w:color w:val="000000" w:themeColor="text1"/>
        </w:rPr>
        <w:t xml:space="preserve">• </w:t>
      </w:r>
      <w:r>
        <w:rPr>
          <w:rFonts w:ascii="Calibri" w:eastAsia="Calibri" w:hAnsi="Calibri" w:cs="Calibri"/>
          <w:color w:val="000000" w:themeColor="text1"/>
        </w:rPr>
        <w:t xml:space="preserve"> </w:t>
      </w:r>
      <w:r w:rsidR="00D46763" w:rsidRPr="007E23A3">
        <w:rPr>
          <w:rFonts w:ascii="Calibri" w:eastAsia="Calibri" w:hAnsi="Calibri" w:cs="Calibri"/>
          <w:color w:val="000000" w:themeColor="text1"/>
        </w:rPr>
        <w:t xml:space="preserve">Myötätunto / ymmärrys </w:t>
      </w:r>
    </w:p>
    <w:p w14:paraId="69194EF0" w14:textId="3796AC27" w:rsidR="00D46763" w:rsidRPr="007E23A3" w:rsidRDefault="00D46763" w:rsidP="006E66B1">
      <w:pPr>
        <w:spacing w:after="0" w:line="360" w:lineRule="auto"/>
        <w:rPr>
          <w:rFonts w:ascii="Calibri" w:eastAsia="Calibri" w:hAnsi="Calibri" w:cs="Calibri"/>
          <w:color w:val="000000" w:themeColor="text1"/>
        </w:rPr>
      </w:pPr>
      <w:r w:rsidRPr="007E23A3">
        <w:rPr>
          <w:rFonts w:ascii="Calibri" w:eastAsia="Calibri" w:hAnsi="Calibri" w:cs="Calibri"/>
          <w:color w:val="000000" w:themeColor="text1"/>
        </w:rPr>
        <w:t>•</w:t>
      </w:r>
      <w:r w:rsidR="00C352A3">
        <w:rPr>
          <w:rFonts w:ascii="Calibri" w:eastAsia="Calibri" w:hAnsi="Calibri" w:cs="Calibri"/>
          <w:color w:val="000000" w:themeColor="text1"/>
        </w:rPr>
        <w:t xml:space="preserve"> </w:t>
      </w:r>
      <w:r w:rsidRPr="007E23A3">
        <w:rPr>
          <w:rFonts w:ascii="Calibri" w:eastAsia="Calibri" w:hAnsi="Calibri" w:cs="Calibri"/>
          <w:color w:val="000000" w:themeColor="text1"/>
        </w:rPr>
        <w:t xml:space="preserve"> Tietoisuus </w:t>
      </w:r>
    </w:p>
    <w:p w14:paraId="0AF6351E" w14:textId="2A5738A6" w:rsidR="00D46763" w:rsidRPr="007E23A3" w:rsidRDefault="00D46763" w:rsidP="006E66B1">
      <w:pPr>
        <w:spacing w:after="0" w:line="360" w:lineRule="auto"/>
        <w:rPr>
          <w:rFonts w:ascii="Calibri" w:eastAsia="Calibri" w:hAnsi="Calibri" w:cs="Calibri"/>
          <w:color w:val="000000" w:themeColor="text1"/>
        </w:rPr>
      </w:pPr>
      <w:r w:rsidRPr="007E23A3">
        <w:rPr>
          <w:rFonts w:ascii="Calibri" w:eastAsia="Calibri" w:hAnsi="Calibri" w:cs="Calibri"/>
          <w:color w:val="000000" w:themeColor="text1"/>
        </w:rPr>
        <w:t>•</w:t>
      </w:r>
      <w:r w:rsidR="00C352A3">
        <w:rPr>
          <w:rFonts w:ascii="Calibri" w:eastAsia="Calibri" w:hAnsi="Calibri" w:cs="Calibri"/>
          <w:color w:val="000000" w:themeColor="text1"/>
        </w:rPr>
        <w:t xml:space="preserve"> </w:t>
      </w:r>
      <w:r w:rsidRPr="007E23A3">
        <w:rPr>
          <w:rFonts w:ascii="Calibri" w:eastAsia="Calibri" w:hAnsi="Calibri" w:cs="Calibri"/>
          <w:color w:val="000000" w:themeColor="text1"/>
        </w:rPr>
        <w:t xml:space="preserve"> Vähemmän paineita </w:t>
      </w:r>
    </w:p>
    <w:p w14:paraId="226070E7" w14:textId="6F250208" w:rsidR="00D46763" w:rsidRPr="007E23A3" w:rsidRDefault="00D46763" w:rsidP="006E66B1">
      <w:pPr>
        <w:spacing w:after="0" w:line="360" w:lineRule="auto"/>
        <w:rPr>
          <w:rFonts w:ascii="Calibri" w:eastAsia="Calibri" w:hAnsi="Calibri" w:cs="Calibri"/>
          <w:color w:val="000000" w:themeColor="text1"/>
        </w:rPr>
      </w:pPr>
      <w:r w:rsidRPr="007E23A3">
        <w:rPr>
          <w:rFonts w:ascii="Calibri" w:eastAsia="Calibri" w:hAnsi="Calibri" w:cs="Calibri"/>
          <w:color w:val="000000" w:themeColor="text1"/>
        </w:rPr>
        <w:t>•</w:t>
      </w:r>
      <w:r w:rsidR="00C352A3">
        <w:rPr>
          <w:rFonts w:ascii="Calibri" w:eastAsia="Calibri" w:hAnsi="Calibri" w:cs="Calibri"/>
          <w:color w:val="000000" w:themeColor="text1"/>
        </w:rPr>
        <w:t xml:space="preserve"> </w:t>
      </w:r>
      <w:r w:rsidRPr="007E23A3">
        <w:rPr>
          <w:rFonts w:ascii="Calibri" w:eastAsia="Calibri" w:hAnsi="Calibri" w:cs="Calibri"/>
          <w:color w:val="000000" w:themeColor="text1"/>
        </w:rPr>
        <w:t xml:space="preserve"> Avoimuus </w:t>
      </w:r>
    </w:p>
    <w:p w14:paraId="68D81FD0" w14:textId="79CBE2EA" w:rsidR="00D46763" w:rsidRPr="007E23A3" w:rsidRDefault="00D46763" w:rsidP="006E66B1">
      <w:pPr>
        <w:spacing w:after="0" w:line="360" w:lineRule="auto"/>
        <w:rPr>
          <w:rFonts w:ascii="Calibri" w:eastAsia="Calibri" w:hAnsi="Calibri" w:cs="Calibri"/>
          <w:color w:val="000000" w:themeColor="text1"/>
        </w:rPr>
      </w:pPr>
      <w:r w:rsidRPr="007E23A3">
        <w:rPr>
          <w:rFonts w:ascii="Calibri" w:eastAsia="Calibri" w:hAnsi="Calibri" w:cs="Calibri"/>
          <w:color w:val="000000" w:themeColor="text1"/>
        </w:rPr>
        <w:t>•</w:t>
      </w:r>
      <w:r w:rsidR="00C352A3">
        <w:rPr>
          <w:rFonts w:ascii="Calibri" w:eastAsia="Calibri" w:hAnsi="Calibri" w:cs="Calibri"/>
          <w:color w:val="000000" w:themeColor="text1"/>
        </w:rPr>
        <w:t xml:space="preserve"> </w:t>
      </w:r>
      <w:r w:rsidRPr="007E23A3">
        <w:rPr>
          <w:rFonts w:ascii="Calibri" w:eastAsia="Calibri" w:hAnsi="Calibri" w:cs="Calibri"/>
          <w:color w:val="000000" w:themeColor="text1"/>
        </w:rPr>
        <w:t xml:space="preserve"> Ongelmien kohtaaminen </w:t>
      </w:r>
    </w:p>
    <w:p w14:paraId="46495CDB" w14:textId="4629FF72" w:rsidR="00D46763" w:rsidRPr="007E23A3" w:rsidRDefault="00D46763" w:rsidP="006E66B1">
      <w:pPr>
        <w:spacing w:after="0" w:line="360" w:lineRule="auto"/>
        <w:rPr>
          <w:rFonts w:ascii="Calibri" w:eastAsia="Calibri" w:hAnsi="Calibri" w:cs="Calibri"/>
          <w:color w:val="000000" w:themeColor="text1"/>
        </w:rPr>
      </w:pPr>
      <w:r w:rsidRPr="007E23A3">
        <w:rPr>
          <w:rFonts w:ascii="Calibri" w:eastAsia="Calibri" w:hAnsi="Calibri" w:cs="Calibri"/>
          <w:color w:val="000000" w:themeColor="text1"/>
        </w:rPr>
        <w:t>•</w:t>
      </w:r>
      <w:r w:rsidR="00C352A3">
        <w:rPr>
          <w:rFonts w:ascii="Calibri" w:eastAsia="Calibri" w:hAnsi="Calibri" w:cs="Calibri"/>
          <w:color w:val="000000" w:themeColor="text1"/>
        </w:rPr>
        <w:t xml:space="preserve">  </w:t>
      </w:r>
      <w:r w:rsidRPr="007E23A3">
        <w:rPr>
          <w:rFonts w:ascii="Calibri" w:eastAsia="Calibri" w:hAnsi="Calibri" w:cs="Calibri"/>
          <w:color w:val="000000" w:themeColor="text1"/>
        </w:rPr>
        <w:t xml:space="preserve">Vapaus ottaa aikaa, valita ja kokeilla </w:t>
      </w:r>
    </w:p>
    <w:p w14:paraId="077C25CA" w14:textId="5439A0CA" w:rsidR="00D46763" w:rsidRPr="007E23A3" w:rsidRDefault="00D46763" w:rsidP="006E66B1">
      <w:pPr>
        <w:spacing w:after="0" w:line="360" w:lineRule="auto"/>
        <w:rPr>
          <w:rFonts w:ascii="Calibri" w:eastAsia="Calibri" w:hAnsi="Calibri" w:cs="Calibri"/>
          <w:color w:val="000000" w:themeColor="text1"/>
        </w:rPr>
      </w:pPr>
      <w:r w:rsidRPr="007E23A3">
        <w:rPr>
          <w:rFonts w:ascii="Calibri" w:eastAsia="Calibri" w:hAnsi="Calibri" w:cs="Calibri"/>
          <w:color w:val="000000" w:themeColor="text1"/>
        </w:rPr>
        <w:t xml:space="preserve">• </w:t>
      </w:r>
      <w:r w:rsidR="00C352A3">
        <w:rPr>
          <w:rFonts w:ascii="Calibri" w:eastAsia="Calibri" w:hAnsi="Calibri" w:cs="Calibri"/>
          <w:color w:val="000000" w:themeColor="text1"/>
        </w:rPr>
        <w:t xml:space="preserve"> </w:t>
      </w:r>
      <w:r w:rsidRPr="007E23A3">
        <w:rPr>
          <w:rFonts w:ascii="Calibri" w:eastAsia="Calibri" w:hAnsi="Calibri" w:cs="Calibri"/>
          <w:color w:val="000000" w:themeColor="text1"/>
        </w:rPr>
        <w:t xml:space="preserve">Kaverit ja läheiset </w:t>
      </w:r>
    </w:p>
    <w:p w14:paraId="40C25CE5" w14:textId="41DA4032" w:rsidR="00D46763" w:rsidRPr="007E23A3" w:rsidRDefault="00D46763" w:rsidP="006E66B1">
      <w:pPr>
        <w:spacing w:after="0" w:line="360" w:lineRule="auto"/>
        <w:rPr>
          <w:rFonts w:ascii="Calibri" w:eastAsia="Calibri" w:hAnsi="Calibri" w:cs="Calibri"/>
          <w:color w:val="000000" w:themeColor="text1"/>
        </w:rPr>
      </w:pPr>
      <w:r w:rsidRPr="007E23A3">
        <w:rPr>
          <w:rFonts w:ascii="Calibri" w:eastAsia="Calibri" w:hAnsi="Calibri" w:cs="Calibri"/>
          <w:color w:val="000000" w:themeColor="text1"/>
        </w:rPr>
        <w:t xml:space="preserve">• </w:t>
      </w:r>
      <w:r w:rsidR="00C352A3">
        <w:rPr>
          <w:rFonts w:ascii="Calibri" w:eastAsia="Calibri" w:hAnsi="Calibri" w:cs="Calibri"/>
          <w:color w:val="000000" w:themeColor="text1"/>
        </w:rPr>
        <w:t xml:space="preserve"> </w:t>
      </w:r>
      <w:r w:rsidRPr="007E23A3">
        <w:rPr>
          <w:rFonts w:ascii="Calibri" w:eastAsia="Calibri" w:hAnsi="Calibri" w:cs="Calibri"/>
          <w:color w:val="000000" w:themeColor="text1"/>
        </w:rPr>
        <w:t xml:space="preserve">Lemmikit </w:t>
      </w:r>
    </w:p>
    <w:p w14:paraId="3E05B80B" w14:textId="601DA2A4" w:rsidR="004C6204" w:rsidRPr="00542A7C" w:rsidRDefault="00D46763" w:rsidP="00542A7C">
      <w:pPr>
        <w:spacing w:after="0" w:line="360" w:lineRule="auto"/>
        <w:rPr>
          <w:rFonts w:ascii="Calibri" w:eastAsia="Calibri" w:hAnsi="Calibri" w:cs="Calibri"/>
          <w:color w:val="000000" w:themeColor="text1"/>
        </w:rPr>
      </w:pPr>
      <w:r w:rsidRPr="007E23A3">
        <w:rPr>
          <w:rFonts w:ascii="Calibri" w:eastAsia="Calibri" w:hAnsi="Calibri" w:cs="Calibri"/>
          <w:color w:val="000000" w:themeColor="text1"/>
        </w:rPr>
        <w:t xml:space="preserve">• </w:t>
      </w:r>
      <w:r w:rsidR="00C352A3">
        <w:rPr>
          <w:rFonts w:ascii="Calibri" w:eastAsia="Calibri" w:hAnsi="Calibri" w:cs="Calibri"/>
          <w:color w:val="000000" w:themeColor="text1"/>
        </w:rPr>
        <w:t xml:space="preserve"> </w:t>
      </w:r>
      <w:r w:rsidRPr="007E23A3">
        <w:rPr>
          <w:rFonts w:ascii="Calibri" w:eastAsia="Calibri" w:hAnsi="Calibri" w:cs="Calibri"/>
          <w:color w:val="000000" w:themeColor="text1"/>
        </w:rPr>
        <w:t>Rutiini</w:t>
      </w:r>
      <w:r w:rsidR="005B2F00">
        <w:rPr>
          <w:rFonts w:ascii="Calibri" w:eastAsia="Calibri" w:hAnsi="Calibri" w:cs="Calibri"/>
          <w:color w:val="000000" w:themeColor="text1"/>
        </w:rPr>
        <w:t>t</w:t>
      </w:r>
      <w:r w:rsidR="00021E7C">
        <w:rPr>
          <w:rFonts w:ascii="Calibri" w:eastAsia="Calibri" w:hAnsi="Calibri" w:cs="Calibri"/>
          <w:color w:val="000000" w:themeColor="text1"/>
        </w:rPr>
        <w:br/>
      </w:r>
    </w:p>
    <w:p w14:paraId="5801169A" w14:textId="77777777" w:rsidR="00542A7C" w:rsidRDefault="00542A7C" w:rsidP="63D86648">
      <w:pPr>
        <w:spacing w:before="240" w:after="240" w:line="360" w:lineRule="auto"/>
        <w:rPr>
          <w:rFonts w:ascii="Calibri" w:eastAsia="Calibri" w:hAnsi="Calibri" w:cs="Calibri"/>
          <w:i/>
          <w:iCs/>
          <w:color w:val="000000" w:themeColor="text1"/>
          <w:sz w:val="20"/>
          <w:szCs w:val="20"/>
        </w:rPr>
      </w:pPr>
    </w:p>
    <w:p w14:paraId="58175A88" w14:textId="1C0CF4C8" w:rsidR="63D86648" w:rsidRPr="004C6204" w:rsidRDefault="009211CE" w:rsidP="63D86648">
      <w:pPr>
        <w:spacing w:before="240" w:after="240" w:line="360" w:lineRule="auto"/>
        <w:rPr>
          <w:rFonts w:ascii="Calibri" w:eastAsia="Calibri" w:hAnsi="Calibri" w:cs="Calibri"/>
          <w:i/>
          <w:iCs/>
          <w:color w:val="000000" w:themeColor="text1"/>
          <w:sz w:val="16"/>
          <w:szCs w:val="16"/>
        </w:rPr>
      </w:pPr>
      <w:r w:rsidRPr="63D86648">
        <w:rPr>
          <w:rFonts w:ascii="Calibri" w:eastAsia="Calibri" w:hAnsi="Calibri" w:cs="Calibri"/>
          <w:i/>
          <w:iCs/>
          <w:color w:val="000000" w:themeColor="text1"/>
          <w:sz w:val="20"/>
          <w:szCs w:val="20"/>
        </w:rPr>
        <w:t xml:space="preserve">Harjoituksen sisältö ja esitys: Eeva Kemppainen. Kampanjan visuaalinen ilme: Vilma Kartano ja Pamela Aranen. </w:t>
      </w:r>
      <w:r w:rsidR="00542A7C">
        <w:rPr>
          <w:rFonts w:ascii="Calibri" w:eastAsia="Calibri" w:hAnsi="Calibri" w:cs="Calibri"/>
          <w:i/>
          <w:iCs/>
          <w:color w:val="000000" w:themeColor="text1"/>
          <w:sz w:val="20"/>
          <w:szCs w:val="20"/>
        </w:rPr>
        <w:t xml:space="preserve">Kuvat: </w:t>
      </w:r>
      <w:r w:rsidR="00542A7C" w:rsidRPr="00EA2647">
        <w:rPr>
          <w:rFonts w:ascii="Calibri" w:eastAsia="Calibri" w:hAnsi="Calibri" w:cs="Calibri"/>
          <w:i/>
          <w:iCs/>
          <w:color w:val="000000" w:themeColor="text1"/>
          <w:sz w:val="20"/>
          <w:szCs w:val="20"/>
        </w:rPr>
        <w:t>Harison Nkhoma, CYECE.</w:t>
      </w:r>
      <w:r w:rsidR="00542A7C">
        <w:rPr>
          <w:rFonts w:ascii="Calibri" w:eastAsia="Calibri" w:hAnsi="Calibri" w:cs="Calibri"/>
          <w:i/>
          <w:iCs/>
          <w:color w:val="000000" w:themeColor="text1"/>
          <w:sz w:val="20"/>
          <w:szCs w:val="20"/>
        </w:rPr>
        <w:t xml:space="preserve"> </w:t>
      </w:r>
      <w:r w:rsidRPr="63D86648">
        <w:rPr>
          <w:rFonts w:ascii="Calibri" w:eastAsia="Calibri" w:hAnsi="Calibri" w:cs="Calibri"/>
          <w:i/>
          <w:iCs/>
          <w:color w:val="000000" w:themeColor="text1"/>
          <w:sz w:val="20"/>
          <w:szCs w:val="20"/>
        </w:rPr>
        <w:t>Tekijänoikeudet: Taksvärkki ry (2025).</w:t>
      </w:r>
      <w:r w:rsidR="00EA2647">
        <w:rPr>
          <w:rFonts w:ascii="Calibri" w:eastAsia="Calibri" w:hAnsi="Calibri" w:cs="Calibri"/>
          <w:i/>
          <w:iCs/>
          <w:color w:val="000000" w:themeColor="text1"/>
          <w:sz w:val="20"/>
          <w:szCs w:val="20"/>
        </w:rPr>
        <w:t xml:space="preserve"> </w:t>
      </w:r>
      <w:r w:rsidRPr="63D86648">
        <w:rPr>
          <w:rFonts w:ascii="Calibri" w:eastAsia="Calibri" w:hAnsi="Calibri" w:cs="Calibri"/>
          <w:i/>
          <w:iCs/>
          <w:color w:val="000000" w:themeColor="text1"/>
          <w:sz w:val="20"/>
          <w:szCs w:val="20"/>
        </w:rPr>
        <w:t>Materiaalia saa kopioida, välittää, levittää ja esittää e</w:t>
      </w:r>
      <w:r w:rsidR="008C7D22" w:rsidRPr="63D86648">
        <w:rPr>
          <w:rFonts w:ascii="Calibri" w:eastAsia="Calibri" w:hAnsi="Calibri" w:cs="Calibri"/>
          <w:i/>
          <w:iCs/>
          <w:color w:val="000000" w:themeColor="text1"/>
          <w:sz w:val="20"/>
          <w:szCs w:val="20"/>
        </w:rPr>
        <w:t>i-</w:t>
      </w:r>
      <w:r w:rsidRPr="63D86648">
        <w:rPr>
          <w:rFonts w:ascii="Calibri" w:eastAsia="Calibri" w:hAnsi="Calibri" w:cs="Calibri"/>
          <w:i/>
          <w:iCs/>
          <w:color w:val="000000" w:themeColor="text1"/>
          <w:sz w:val="20"/>
          <w:szCs w:val="20"/>
        </w:rPr>
        <w:t>kaupallisessa käytössä. Lähde mainittava. Materiaaleja ei saa muokata ilman lupaa.</w:t>
      </w:r>
      <w:r w:rsidR="00545FCE" w:rsidRPr="63D86648">
        <w:rPr>
          <w:rFonts w:ascii="Calibri" w:eastAsia="Calibri" w:hAnsi="Calibri" w:cs="Calibri"/>
          <w:i/>
          <w:iCs/>
          <w:color w:val="000000" w:themeColor="text1"/>
          <w:sz w:val="20"/>
          <w:szCs w:val="20"/>
        </w:rPr>
        <w:t xml:space="preserve"> </w:t>
      </w:r>
      <w:hyperlink r:id="rId13">
        <w:r w:rsidR="00A66516" w:rsidRPr="63D86648">
          <w:rPr>
            <w:rStyle w:val="Hyperlinkki"/>
            <w:rFonts w:ascii="Calibri" w:eastAsia="Calibri" w:hAnsi="Calibri" w:cs="Calibri"/>
            <w:i/>
            <w:iCs/>
            <w:sz w:val="20"/>
            <w:szCs w:val="20"/>
          </w:rPr>
          <w:t>www.taksvarkki.fi</w:t>
        </w:r>
      </w:hyperlink>
    </w:p>
    <w:p w14:paraId="6525A6EF" w14:textId="2DEB78B4" w:rsidR="3ACA88DF" w:rsidRDefault="3ACA88DF" w:rsidP="63D86648">
      <w:pPr>
        <w:spacing w:before="240" w:after="240" w:line="360" w:lineRule="auto"/>
        <w:rPr>
          <w:rFonts w:ascii="Calibri" w:eastAsia="Calibri" w:hAnsi="Calibri" w:cs="Calibri"/>
          <w:sz w:val="20"/>
          <w:szCs w:val="20"/>
        </w:rPr>
      </w:pPr>
      <w:r>
        <w:rPr>
          <w:noProof/>
        </w:rPr>
        <w:drawing>
          <wp:inline distT="0" distB="0" distL="0" distR="0" wp14:anchorId="7DC7271E" wp14:editId="6C26B881">
            <wp:extent cx="1767377" cy="769620"/>
            <wp:effectExtent l="0" t="0" r="0" b="0"/>
            <wp:docPr id="66046272" name="drawing" descr="Logo Tuettu Suomen kehitysyhteistyövar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46272" name="drawing" descr="Logo Tuettu Suomen kehitysyhteistyövaroin."/>
                    <pic:cNvPicPr/>
                  </pic:nvPicPr>
                  <pic:blipFill>
                    <a:blip r:embed="rId14">
                      <a:extLst>
                        <a:ext uri="{28A0092B-C50C-407E-A947-70E740481C1C}">
                          <a14:useLocalDpi xmlns:a14="http://schemas.microsoft.com/office/drawing/2010/main"/>
                        </a:ext>
                      </a:extLst>
                    </a:blip>
                    <a:stretch>
                      <a:fillRect/>
                    </a:stretch>
                  </pic:blipFill>
                  <pic:spPr>
                    <a:xfrm>
                      <a:off x="0" y="0"/>
                      <a:ext cx="1795071" cy="781679"/>
                    </a:xfrm>
                    <a:prstGeom prst="rect">
                      <a:avLst/>
                    </a:prstGeom>
                  </pic:spPr>
                </pic:pic>
              </a:graphicData>
            </a:graphic>
          </wp:inline>
        </w:drawing>
      </w:r>
    </w:p>
    <w:sectPr w:rsidR="3ACA88DF" w:rsidSect="00E1625E">
      <w:pgSz w:w="11906" w:h="16838"/>
      <w:pgMar w:top="1134" w:right="1134" w:bottom="1134" w:left="1134"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42C8" w14:textId="77777777" w:rsidR="00BF427B" w:rsidRDefault="00BF427B" w:rsidP="00C313D8">
      <w:pPr>
        <w:spacing w:after="0" w:line="240" w:lineRule="auto"/>
      </w:pPr>
      <w:r>
        <w:separator/>
      </w:r>
    </w:p>
  </w:endnote>
  <w:endnote w:type="continuationSeparator" w:id="0">
    <w:p w14:paraId="35F0A5EB" w14:textId="77777777" w:rsidR="00BF427B" w:rsidRDefault="00BF427B" w:rsidP="00C3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AA6DD" w14:textId="77777777" w:rsidR="00BF427B" w:rsidRDefault="00BF427B" w:rsidP="00C313D8">
      <w:pPr>
        <w:spacing w:after="0" w:line="240" w:lineRule="auto"/>
      </w:pPr>
      <w:r>
        <w:separator/>
      </w:r>
    </w:p>
  </w:footnote>
  <w:footnote w:type="continuationSeparator" w:id="0">
    <w:p w14:paraId="3BFDF16F" w14:textId="77777777" w:rsidR="00BF427B" w:rsidRDefault="00BF427B" w:rsidP="00C313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958760"/>
    <w:rsid w:val="00003E66"/>
    <w:rsid w:val="00011D80"/>
    <w:rsid w:val="000212D5"/>
    <w:rsid w:val="00021E7C"/>
    <w:rsid w:val="00024491"/>
    <w:rsid w:val="000434A6"/>
    <w:rsid w:val="00065F85"/>
    <w:rsid w:val="000752EC"/>
    <w:rsid w:val="000916EF"/>
    <w:rsid w:val="000B7BBC"/>
    <w:rsid w:val="000F5444"/>
    <w:rsid w:val="001078E4"/>
    <w:rsid w:val="00127F71"/>
    <w:rsid w:val="00130BEF"/>
    <w:rsid w:val="00134D94"/>
    <w:rsid w:val="001475CA"/>
    <w:rsid w:val="0017352B"/>
    <w:rsid w:val="001751A0"/>
    <w:rsid w:val="00175A5D"/>
    <w:rsid w:val="001A6F78"/>
    <w:rsid w:val="001B3802"/>
    <w:rsid w:val="001B5B5B"/>
    <w:rsid w:val="001E35B6"/>
    <w:rsid w:val="001E6A55"/>
    <w:rsid w:val="001F3349"/>
    <w:rsid w:val="0020730A"/>
    <w:rsid w:val="00250222"/>
    <w:rsid w:val="0026416B"/>
    <w:rsid w:val="00277EA1"/>
    <w:rsid w:val="002825B0"/>
    <w:rsid w:val="002837C5"/>
    <w:rsid w:val="002903DB"/>
    <w:rsid w:val="0029691D"/>
    <w:rsid w:val="002D74A3"/>
    <w:rsid w:val="002E0376"/>
    <w:rsid w:val="00303599"/>
    <w:rsid w:val="00311014"/>
    <w:rsid w:val="0034046C"/>
    <w:rsid w:val="00363136"/>
    <w:rsid w:val="00366C29"/>
    <w:rsid w:val="00387625"/>
    <w:rsid w:val="003972C3"/>
    <w:rsid w:val="003B51E2"/>
    <w:rsid w:val="003C686C"/>
    <w:rsid w:val="003D0A8A"/>
    <w:rsid w:val="003E1EC2"/>
    <w:rsid w:val="003E5AF0"/>
    <w:rsid w:val="003F4C95"/>
    <w:rsid w:val="00405434"/>
    <w:rsid w:val="00407AD7"/>
    <w:rsid w:val="00407C30"/>
    <w:rsid w:val="00424163"/>
    <w:rsid w:val="004405EE"/>
    <w:rsid w:val="004765F6"/>
    <w:rsid w:val="0048601C"/>
    <w:rsid w:val="00491B40"/>
    <w:rsid w:val="00495A97"/>
    <w:rsid w:val="004C6204"/>
    <w:rsid w:val="0050231A"/>
    <w:rsid w:val="00516B33"/>
    <w:rsid w:val="0053064A"/>
    <w:rsid w:val="0053384C"/>
    <w:rsid w:val="00535E23"/>
    <w:rsid w:val="00542A7C"/>
    <w:rsid w:val="00545FCE"/>
    <w:rsid w:val="00550D24"/>
    <w:rsid w:val="00561AE5"/>
    <w:rsid w:val="005706E4"/>
    <w:rsid w:val="0057215A"/>
    <w:rsid w:val="005853FF"/>
    <w:rsid w:val="005A5A98"/>
    <w:rsid w:val="005B2F00"/>
    <w:rsid w:val="005C51ED"/>
    <w:rsid w:val="005C64FB"/>
    <w:rsid w:val="005E7131"/>
    <w:rsid w:val="005F0F3F"/>
    <w:rsid w:val="00600BAE"/>
    <w:rsid w:val="006045C0"/>
    <w:rsid w:val="0063791A"/>
    <w:rsid w:val="006441FD"/>
    <w:rsid w:val="00651242"/>
    <w:rsid w:val="0065649A"/>
    <w:rsid w:val="00690618"/>
    <w:rsid w:val="00692011"/>
    <w:rsid w:val="006A00E6"/>
    <w:rsid w:val="006D4A09"/>
    <w:rsid w:val="006E66B1"/>
    <w:rsid w:val="00727E69"/>
    <w:rsid w:val="00735CED"/>
    <w:rsid w:val="00755BB5"/>
    <w:rsid w:val="0076276A"/>
    <w:rsid w:val="00766E8D"/>
    <w:rsid w:val="00770A7C"/>
    <w:rsid w:val="0078580B"/>
    <w:rsid w:val="007919EF"/>
    <w:rsid w:val="007A4D17"/>
    <w:rsid w:val="007C662D"/>
    <w:rsid w:val="007D3F1A"/>
    <w:rsid w:val="007E23A3"/>
    <w:rsid w:val="007F0653"/>
    <w:rsid w:val="00822263"/>
    <w:rsid w:val="00825260"/>
    <w:rsid w:val="0082526B"/>
    <w:rsid w:val="00840A62"/>
    <w:rsid w:val="0084498D"/>
    <w:rsid w:val="00850141"/>
    <w:rsid w:val="00851309"/>
    <w:rsid w:val="00851FFD"/>
    <w:rsid w:val="008613DB"/>
    <w:rsid w:val="00862B52"/>
    <w:rsid w:val="008A0159"/>
    <w:rsid w:val="008B4EBF"/>
    <w:rsid w:val="008C73FE"/>
    <w:rsid w:val="008C7D22"/>
    <w:rsid w:val="009211CE"/>
    <w:rsid w:val="00930D2C"/>
    <w:rsid w:val="00931824"/>
    <w:rsid w:val="00936F4F"/>
    <w:rsid w:val="0093710C"/>
    <w:rsid w:val="00990C77"/>
    <w:rsid w:val="009B33D4"/>
    <w:rsid w:val="009C731B"/>
    <w:rsid w:val="00A07920"/>
    <w:rsid w:val="00A26359"/>
    <w:rsid w:val="00A61CD7"/>
    <w:rsid w:val="00A6494B"/>
    <w:rsid w:val="00A66516"/>
    <w:rsid w:val="00A76DED"/>
    <w:rsid w:val="00A96443"/>
    <w:rsid w:val="00AA045B"/>
    <w:rsid w:val="00AC31EE"/>
    <w:rsid w:val="00AD59D5"/>
    <w:rsid w:val="00AD758A"/>
    <w:rsid w:val="00AD7E0C"/>
    <w:rsid w:val="00AE2466"/>
    <w:rsid w:val="00AE7E36"/>
    <w:rsid w:val="00AF35A2"/>
    <w:rsid w:val="00AF7BA8"/>
    <w:rsid w:val="00B24A4C"/>
    <w:rsid w:val="00B71A33"/>
    <w:rsid w:val="00B901D6"/>
    <w:rsid w:val="00BB7925"/>
    <w:rsid w:val="00BF427B"/>
    <w:rsid w:val="00C313D8"/>
    <w:rsid w:val="00C352A3"/>
    <w:rsid w:val="00C672F5"/>
    <w:rsid w:val="00C8670A"/>
    <w:rsid w:val="00C93281"/>
    <w:rsid w:val="00CB07B1"/>
    <w:rsid w:val="00CB0FC5"/>
    <w:rsid w:val="00D1768D"/>
    <w:rsid w:val="00D46763"/>
    <w:rsid w:val="00D77697"/>
    <w:rsid w:val="00DF0B64"/>
    <w:rsid w:val="00E00556"/>
    <w:rsid w:val="00E1625E"/>
    <w:rsid w:val="00E25A92"/>
    <w:rsid w:val="00E438B7"/>
    <w:rsid w:val="00E8023A"/>
    <w:rsid w:val="00EA2647"/>
    <w:rsid w:val="00EE073E"/>
    <w:rsid w:val="00EE20FC"/>
    <w:rsid w:val="00F43151"/>
    <w:rsid w:val="00F543B1"/>
    <w:rsid w:val="00F906C1"/>
    <w:rsid w:val="00FF37DB"/>
    <w:rsid w:val="00FF532C"/>
    <w:rsid w:val="013DD8F6"/>
    <w:rsid w:val="025ED194"/>
    <w:rsid w:val="02F1EC97"/>
    <w:rsid w:val="031ADE82"/>
    <w:rsid w:val="0716083C"/>
    <w:rsid w:val="08475D6A"/>
    <w:rsid w:val="0925F953"/>
    <w:rsid w:val="0B3E2F70"/>
    <w:rsid w:val="0BDB9027"/>
    <w:rsid w:val="0D466D21"/>
    <w:rsid w:val="0E6A6105"/>
    <w:rsid w:val="0F46B390"/>
    <w:rsid w:val="0FCA9804"/>
    <w:rsid w:val="10B6A2BD"/>
    <w:rsid w:val="13ACBC81"/>
    <w:rsid w:val="1450A2DC"/>
    <w:rsid w:val="15A43A01"/>
    <w:rsid w:val="179225AE"/>
    <w:rsid w:val="183F1262"/>
    <w:rsid w:val="1FBD5632"/>
    <w:rsid w:val="2086929C"/>
    <w:rsid w:val="2233C888"/>
    <w:rsid w:val="2263AE7B"/>
    <w:rsid w:val="22DDA67A"/>
    <w:rsid w:val="24793EFA"/>
    <w:rsid w:val="254E4F1F"/>
    <w:rsid w:val="258024B2"/>
    <w:rsid w:val="2709571B"/>
    <w:rsid w:val="2757FB26"/>
    <w:rsid w:val="28A2F214"/>
    <w:rsid w:val="295CDBA8"/>
    <w:rsid w:val="2B9474D2"/>
    <w:rsid w:val="2DE5C42B"/>
    <w:rsid w:val="2FFB9101"/>
    <w:rsid w:val="36010C28"/>
    <w:rsid w:val="36D80BE1"/>
    <w:rsid w:val="38FE1427"/>
    <w:rsid w:val="3ACA88DF"/>
    <w:rsid w:val="3CA13D3B"/>
    <w:rsid w:val="3D98E19B"/>
    <w:rsid w:val="3DFC3535"/>
    <w:rsid w:val="3F21E7F9"/>
    <w:rsid w:val="40958760"/>
    <w:rsid w:val="422320D9"/>
    <w:rsid w:val="424F6CF0"/>
    <w:rsid w:val="427A2B62"/>
    <w:rsid w:val="4289EB53"/>
    <w:rsid w:val="44AC242C"/>
    <w:rsid w:val="44D5E14F"/>
    <w:rsid w:val="45063924"/>
    <w:rsid w:val="452AD7B6"/>
    <w:rsid w:val="4729D202"/>
    <w:rsid w:val="47D90A45"/>
    <w:rsid w:val="4895AE76"/>
    <w:rsid w:val="49A61482"/>
    <w:rsid w:val="4A426577"/>
    <w:rsid w:val="4CF89536"/>
    <w:rsid w:val="503763BB"/>
    <w:rsid w:val="5267687C"/>
    <w:rsid w:val="54B635B7"/>
    <w:rsid w:val="56C444BB"/>
    <w:rsid w:val="57981252"/>
    <w:rsid w:val="591E1245"/>
    <w:rsid w:val="59C07894"/>
    <w:rsid w:val="5C08D470"/>
    <w:rsid w:val="6300C0D8"/>
    <w:rsid w:val="638A5895"/>
    <w:rsid w:val="63D86648"/>
    <w:rsid w:val="6557CFCA"/>
    <w:rsid w:val="67515C44"/>
    <w:rsid w:val="68F5319C"/>
    <w:rsid w:val="691CCDC9"/>
    <w:rsid w:val="696D9399"/>
    <w:rsid w:val="6C309F60"/>
    <w:rsid w:val="6E5C7E55"/>
    <w:rsid w:val="7323DC8A"/>
    <w:rsid w:val="759A7BE1"/>
    <w:rsid w:val="789CD543"/>
    <w:rsid w:val="7A27C1E2"/>
    <w:rsid w:val="7B815888"/>
    <w:rsid w:val="7C4EFC81"/>
    <w:rsid w:val="7DEB668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2DA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F0653"/>
    <w:pPr>
      <w:spacing w:before="240" w:after="240" w:line="360" w:lineRule="auto"/>
      <w:outlineLvl w:val="0"/>
    </w:pPr>
    <w:rPr>
      <w:rFonts w:ascii="Calibri" w:eastAsia="Calibri" w:hAnsi="Calibri" w:cs="Calibri"/>
      <w:color w:val="E97132" w:themeColor="accent2"/>
      <w:sz w:val="44"/>
      <w:szCs w:val="44"/>
    </w:rPr>
  </w:style>
  <w:style w:type="paragraph" w:styleId="Otsikko2">
    <w:name w:val="heading 2"/>
    <w:basedOn w:val="Normaali"/>
    <w:next w:val="Normaali"/>
    <w:link w:val="Otsikko2Char"/>
    <w:uiPriority w:val="9"/>
    <w:unhideWhenUsed/>
    <w:qFormat/>
    <w:rsid w:val="007F0653"/>
    <w:pPr>
      <w:keepNext/>
      <w:keepLines/>
      <w:spacing w:before="40" w:after="0"/>
      <w:outlineLvl w:val="1"/>
    </w:pPr>
    <w:rPr>
      <w:rFonts w:ascii="Calibri" w:eastAsia="Calibri" w:hAnsi="Calibri" w:cs="Calibri"/>
      <w:color w:val="0F4761"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basedOn w:val="Kappaleenoletusfontti"/>
    <w:uiPriority w:val="22"/>
    <w:qFormat/>
    <w:rsid w:val="00AA045B"/>
    <w:rPr>
      <w:b/>
      <w:bCs/>
    </w:rPr>
  </w:style>
  <w:style w:type="character" w:styleId="Kommentinviite">
    <w:name w:val="annotation reference"/>
    <w:basedOn w:val="Kappaleenoletusfontti"/>
    <w:uiPriority w:val="99"/>
    <w:semiHidden/>
    <w:unhideWhenUsed/>
    <w:rsid w:val="00AA045B"/>
    <w:rPr>
      <w:sz w:val="16"/>
      <w:szCs w:val="16"/>
    </w:rPr>
  </w:style>
  <w:style w:type="paragraph" w:styleId="Kommentinteksti">
    <w:name w:val="annotation text"/>
    <w:basedOn w:val="Normaali"/>
    <w:link w:val="KommentintekstiChar"/>
    <w:uiPriority w:val="99"/>
    <w:unhideWhenUsed/>
    <w:rsid w:val="00AA045B"/>
    <w:pPr>
      <w:spacing w:line="240" w:lineRule="auto"/>
    </w:pPr>
    <w:rPr>
      <w:sz w:val="20"/>
      <w:szCs w:val="20"/>
    </w:rPr>
  </w:style>
  <w:style w:type="character" w:customStyle="1" w:styleId="KommentintekstiChar">
    <w:name w:val="Kommentin teksti Char"/>
    <w:basedOn w:val="Kappaleenoletusfontti"/>
    <w:link w:val="Kommentinteksti"/>
    <w:uiPriority w:val="99"/>
    <w:rsid w:val="00AA045B"/>
    <w:rPr>
      <w:sz w:val="20"/>
      <w:szCs w:val="20"/>
    </w:rPr>
  </w:style>
  <w:style w:type="paragraph" w:styleId="Kommentinotsikko">
    <w:name w:val="annotation subject"/>
    <w:basedOn w:val="Kommentinteksti"/>
    <w:next w:val="Kommentinteksti"/>
    <w:link w:val="KommentinotsikkoChar"/>
    <w:uiPriority w:val="99"/>
    <w:semiHidden/>
    <w:unhideWhenUsed/>
    <w:rsid w:val="00AA045B"/>
    <w:rPr>
      <w:b/>
      <w:bCs/>
    </w:rPr>
  </w:style>
  <w:style w:type="character" w:customStyle="1" w:styleId="KommentinotsikkoChar">
    <w:name w:val="Kommentin otsikko Char"/>
    <w:basedOn w:val="KommentintekstiChar"/>
    <w:link w:val="Kommentinotsikko"/>
    <w:uiPriority w:val="99"/>
    <w:semiHidden/>
    <w:rsid w:val="00AA045B"/>
    <w:rPr>
      <w:b/>
      <w:bCs/>
      <w:sz w:val="20"/>
      <w:szCs w:val="20"/>
    </w:rPr>
  </w:style>
  <w:style w:type="character" w:customStyle="1" w:styleId="Otsikko1Char">
    <w:name w:val="Otsikko 1 Char"/>
    <w:basedOn w:val="Kappaleenoletusfontti"/>
    <w:link w:val="Otsikko1"/>
    <w:uiPriority w:val="9"/>
    <w:rsid w:val="007F0653"/>
    <w:rPr>
      <w:rFonts w:ascii="Calibri" w:eastAsia="Calibri" w:hAnsi="Calibri" w:cs="Calibri"/>
      <w:color w:val="E97132" w:themeColor="accent2"/>
      <w:sz w:val="44"/>
      <w:szCs w:val="44"/>
    </w:rPr>
  </w:style>
  <w:style w:type="character" w:customStyle="1" w:styleId="Otsikko2Char">
    <w:name w:val="Otsikko 2 Char"/>
    <w:basedOn w:val="Kappaleenoletusfontti"/>
    <w:link w:val="Otsikko2"/>
    <w:uiPriority w:val="9"/>
    <w:rsid w:val="007F0653"/>
    <w:rPr>
      <w:rFonts w:ascii="Calibri" w:eastAsia="Calibri" w:hAnsi="Calibri" w:cs="Calibri"/>
      <w:color w:val="0F4761" w:themeColor="accent1" w:themeShade="BF"/>
      <w:sz w:val="32"/>
      <w:szCs w:val="32"/>
    </w:rPr>
  </w:style>
  <w:style w:type="character" w:styleId="Hyperlinkki">
    <w:name w:val="Hyperlink"/>
    <w:basedOn w:val="Kappaleenoletusfontti"/>
    <w:uiPriority w:val="99"/>
    <w:unhideWhenUsed/>
    <w:rsid w:val="003F4C95"/>
    <w:rPr>
      <w:color w:val="467886" w:themeColor="hyperlink"/>
      <w:u w:val="single"/>
    </w:rPr>
  </w:style>
  <w:style w:type="paragraph" w:styleId="Yltunniste">
    <w:name w:val="header"/>
    <w:basedOn w:val="Normaali"/>
    <w:link w:val="YltunnisteChar"/>
    <w:uiPriority w:val="99"/>
    <w:unhideWhenUsed/>
    <w:rsid w:val="00C313D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313D8"/>
  </w:style>
  <w:style w:type="paragraph" w:styleId="Alatunniste">
    <w:name w:val="footer"/>
    <w:basedOn w:val="Normaali"/>
    <w:link w:val="AlatunnisteChar"/>
    <w:uiPriority w:val="99"/>
    <w:unhideWhenUsed/>
    <w:rsid w:val="00C313D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313D8"/>
  </w:style>
  <w:style w:type="character" w:styleId="Ratkaisematonmaininta">
    <w:name w:val="Unresolved Mention"/>
    <w:basedOn w:val="Kappaleenoletusfontti"/>
    <w:uiPriority w:val="99"/>
    <w:semiHidden/>
    <w:unhideWhenUsed/>
    <w:rsid w:val="007D3F1A"/>
    <w:rPr>
      <w:color w:val="605E5C"/>
      <w:shd w:val="clear" w:color="auto" w:fill="E1DFDD"/>
    </w:rPr>
  </w:style>
  <w:style w:type="character" w:styleId="Voimakaskorostus">
    <w:name w:val="Intense Emphasis"/>
    <w:basedOn w:val="Kappaleenoletusfontti"/>
    <w:uiPriority w:val="21"/>
    <w:qFormat/>
    <w:rsid w:val="00A76DED"/>
    <w:rPr>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ksvarkki.fi/kampanja2025/" TargetMode="External"/><Relationship Id="rId13" Type="http://schemas.openxmlformats.org/officeDocument/2006/relationships/hyperlink" Target="http://www.taksvarkki.f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aksvarkki.fi/kehitysyhteistyo/kehitysyhteistyohankke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ksvarkki.fi/kampanja2025/oppitunn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cs.google.com/presentation/d/1MO-8IJZpG8_RSeBEPVGbUcG9scS0IsnY/edit?usp=drive_link&amp;ouid=103368715114594444877&amp;rtpof=true&amp;sd=true" TargetMode="External"/><Relationship Id="rId4" Type="http://schemas.openxmlformats.org/officeDocument/2006/relationships/webSettings" Target="webSettings.xml"/><Relationship Id="rId9" Type="http://schemas.openxmlformats.org/officeDocument/2006/relationships/hyperlink" Target="https://youtu.be/qfi80SNJ2l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873</Words>
  <Characters>7075</Characters>
  <Application>Microsoft Office Word</Application>
  <DocSecurity>0</DocSecurity>
  <Lines>58</Lines>
  <Paragraphs>15</Paragraphs>
  <ScaleCrop>false</ScaleCrop>
  <Company/>
  <LinksUpToDate>false</LinksUpToDate>
  <CharactersWithSpaces>7933</CharactersWithSpaces>
  <SharedDoc>false</SharedDoc>
  <HLinks>
    <vt:vector size="36" baseType="variant">
      <vt:variant>
        <vt:i4>1835079</vt:i4>
      </vt:variant>
      <vt:variant>
        <vt:i4>15</vt:i4>
      </vt:variant>
      <vt:variant>
        <vt:i4>0</vt:i4>
      </vt:variant>
      <vt:variant>
        <vt:i4>5</vt:i4>
      </vt:variant>
      <vt:variant>
        <vt:lpwstr>http://www.taksvarkki.fi/</vt:lpwstr>
      </vt:variant>
      <vt:variant>
        <vt:lpwstr/>
      </vt:variant>
      <vt:variant>
        <vt:i4>2162793</vt:i4>
      </vt:variant>
      <vt:variant>
        <vt:i4>12</vt:i4>
      </vt:variant>
      <vt:variant>
        <vt:i4>0</vt:i4>
      </vt:variant>
      <vt:variant>
        <vt:i4>5</vt:i4>
      </vt:variant>
      <vt:variant>
        <vt:lpwstr>http://www.taksvarkki.fi/kehitysyhteistyo/kehitysyhteistyohankkeet</vt:lpwstr>
      </vt:variant>
      <vt:variant>
        <vt:lpwstr/>
      </vt:variant>
      <vt:variant>
        <vt:i4>4456542</vt:i4>
      </vt:variant>
      <vt:variant>
        <vt:i4>9</vt:i4>
      </vt:variant>
      <vt:variant>
        <vt:i4>0</vt:i4>
      </vt:variant>
      <vt:variant>
        <vt:i4>5</vt:i4>
      </vt:variant>
      <vt:variant>
        <vt:lpwstr>https://www.taksvarkki.fi/kampanja2025/oppitunnille/</vt:lpwstr>
      </vt:variant>
      <vt:variant>
        <vt:lpwstr/>
      </vt:variant>
      <vt:variant>
        <vt:i4>1769489</vt:i4>
      </vt:variant>
      <vt:variant>
        <vt:i4>6</vt:i4>
      </vt:variant>
      <vt:variant>
        <vt:i4>0</vt:i4>
      </vt:variant>
      <vt:variant>
        <vt:i4>5</vt:i4>
      </vt:variant>
      <vt:variant>
        <vt:lpwstr>https://docs.google.com/presentation/d/1MO-8IJZpG8_RSeBEPVGbUcG9scS0IsnY/edit?usp=drive_link&amp;ouid=103368715114594444877&amp;rtpof=true&amp;sd=true</vt:lpwstr>
      </vt:variant>
      <vt:variant>
        <vt:lpwstr/>
      </vt:variant>
      <vt:variant>
        <vt:i4>5767263</vt:i4>
      </vt:variant>
      <vt:variant>
        <vt:i4>3</vt:i4>
      </vt:variant>
      <vt:variant>
        <vt:i4>0</vt:i4>
      </vt:variant>
      <vt:variant>
        <vt:i4>5</vt:i4>
      </vt:variant>
      <vt:variant>
        <vt:lpwstr>https://youtu.be/qfi80SNJ2lM</vt:lpwstr>
      </vt:variant>
      <vt:variant>
        <vt:lpwstr/>
      </vt:variant>
      <vt:variant>
        <vt:i4>7012474</vt:i4>
      </vt:variant>
      <vt:variant>
        <vt:i4>0</vt:i4>
      </vt:variant>
      <vt:variant>
        <vt:i4>0</vt:i4>
      </vt:variant>
      <vt:variant>
        <vt:i4>5</vt:i4>
      </vt:variant>
      <vt:variant>
        <vt:lpwstr>https://www.taksvarkki.fi/kampanja2025/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Videoharjoitus Taksvärkki-kampanja 2025-2026</dc:title>
  <dc:subject/>
  <dc:creator/>
  <cp:keywords/>
  <dc:description/>
  <cp:lastModifiedBy/>
  <cp:revision>1</cp:revision>
  <dcterms:created xsi:type="dcterms:W3CDTF">2025-08-13T09:56:00Z</dcterms:created>
  <dcterms:modified xsi:type="dcterms:W3CDTF">2025-08-13T09:56:00Z</dcterms:modified>
</cp:coreProperties>
</file>